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TajweedAI: A Technical Roadmap for Quranic Recitation Mistake Detection Using NVIDIA Riva and NeMo</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precise and melodious recitation of the Holy Quran, governed by the intricate science of Tajweed, represents a cornerstone of Islamic devotional practice.</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traditional method for mastering this art is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Talaqqi wa Mushafahah</w:t>
      </w:r>
      <w:r w:rsidDel="00000000" w:rsidR="00000000" w:rsidRPr="00000000">
        <w:rPr>
          <w:rFonts w:ascii="Google Sans Text" w:cs="Google Sans Text" w:eastAsia="Google Sans Text" w:hAnsi="Google Sans Text"/>
          <w:i w:val="0"/>
          <w:color w:val="1b1c1d"/>
          <w:sz w:val="24"/>
          <w:szCs w:val="24"/>
          <w:rtl w:val="0"/>
        </w:rPr>
        <w:t xml:space="preserve">—a direct, face-to-face learning process with a qualified teacher who provides immediate, personalized correction.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While this remains the gold standard, its inherent limitations in scalability and accessibility have created a significant need for technological aids that can support learners in their journey.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Existing digital tools often focus on high-level functionalities like memorization assistance or basic word-error detection, leaving a critical gap in providing the granular, phonetic-level feedback required for true mastery of Tajweed.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presents a comprehensive technical roadmap for the development of </w:t>
      </w:r>
      <w:r w:rsidDel="00000000" w:rsidR="00000000" w:rsidRPr="00000000">
        <w:rPr>
          <w:rFonts w:ascii="Google Sans Text" w:cs="Google Sans Text" w:eastAsia="Google Sans Text" w:hAnsi="Google Sans Text"/>
          <w:b w:val="1"/>
          <w:i w:val="0"/>
          <w:color w:val="1b1c1d"/>
          <w:sz w:val="24"/>
          <w:szCs w:val="24"/>
          <w:rtl w:val="0"/>
        </w:rPr>
        <w:t xml:space="preserve">TajweedAI</w:t>
      </w:r>
      <w:r w:rsidDel="00000000" w:rsidR="00000000" w:rsidRPr="00000000">
        <w:rPr>
          <w:rFonts w:ascii="Google Sans Text" w:cs="Google Sans Text" w:eastAsia="Google Sans Text" w:hAnsi="Google Sans Text"/>
          <w:i w:val="0"/>
          <w:color w:val="1b1c1d"/>
          <w:sz w:val="24"/>
          <w:szCs w:val="24"/>
          <w:rtl w:val="0"/>
        </w:rPr>
        <w:t xml:space="preserve">, a system conceived to address this gap. TajweedAI is envisioned as an advanced Quranic recitation mistake detection system that moves beyond simple transcription accuracy to analyze the phonetic correctness of specific Tajweed rules. The project's scope is strategically focused on two foundational yet acoustically distinct rules: </w:t>
      </w:r>
      <w:r w:rsidDel="00000000" w:rsidR="00000000" w:rsidRPr="00000000">
        <w:rPr>
          <w:rFonts w:ascii="Google Sans Text" w:cs="Google Sans Text" w:eastAsia="Google Sans Text" w:hAnsi="Google Sans Text"/>
          <w:b w:val="1"/>
          <w:i w:val="0"/>
          <w:color w:val="1b1c1d"/>
          <w:sz w:val="24"/>
          <w:szCs w:val="24"/>
          <w:rtl w:val="0"/>
        </w:rPr>
        <w:t xml:space="preserve">Madd</w:t>
      </w:r>
      <w:r w:rsidDel="00000000" w:rsidR="00000000" w:rsidRPr="00000000">
        <w:rPr>
          <w:rFonts w:ascii="Google Sans Text" w:cs="Google Sans Text" w:eastAsia="Google Sans Text" w:hAnsi="Google Sans Text"/>
          <w:i w:val="0"/>
          <w:color w:val="1b1c1d"/>
          <w:sz w:val="24"/>
          <w:szCs w:val="24"/>
          <w:rtl w:val="0"/>
        </w:rPr>
        <w:t xml:space="preserve"> (vowel elongation) and </w:t>
      </w:r>
      <w:r w:rsidDel="00000000" w:rsidR="00000000" w:rsidRPr="00000000">
        <w:rPr>
          <w:rFonts w:ascii="Google Sans Text" w:cs="Google Sans Text" w:eastAsia="Google Sans Text" w:hAnsi="Google Sans Text"/>
          <w:b w:val="1"/>
          <w:i w:val="0"/>
          <w:color w:val="1b1c1d"/>
          <w:sz w:val="24"/>
          <w:szCs w:val="24"/>
          <w:rtl w:val="0"/>
        </w:rPr>
        <w:t xml:space="preserve">Qalqalah</w:t>
      </w:r>
      <w:r w:rsidDel="00000000" w:rsidR="00000000" w:rsidRPr="00000000">
        <w:rPr>
          <w:rFonts w:ascii="Google Sans Text" w:cs="Google Sans Text" w:eastAsia="Google Sans Text" w:hAnsi="Google Sans Text"/>
          <w:i w:val="0"/>
          <w:color w:val="1b1c1d"/>
          <w:sz w:val="24"/>
          <w:szCs w:val="24"/>
          <w:rtl w:val="0"/>
        </w:rPr>
        <w:t xml:space="preserve"> (the resonant articulation of specific plosive consonants). This focused approach allows for the development of specialized, high-accuracy models while establishing a framework that is extensible to other rules in the future.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this roadmap is built upon a foundation of feasibility for an individual developer operating on a standard personal computer. This constraint dictates a pragmatic and resource-aware approach, leveraging the formidable capabilities of the NVIDIA AI ecosystem—specifically, the </w:t>
      </w:r>
      <w:r w:rsidDel="00000000" w:rsidR="00000000" w:rsidRPr="00000000">
        <w:rPr>
          <w:rFonts w:ascii="Google Sans Text" w:cs="Google Sans Text" w:eastAsia="Google Sans Text" w:hAnsi="Google Sans Text"/>
          <w:b w:val="1"/>
          <w:i w:val="0"/>
          <w:color w:val="1b1c1d"/>
          <w:sz w:val="24"/>
          <w:szCs w:val="24"/>
          <w:rtl w:val="0"/>
        </w:rPr>
        <w:t xml:space="preserve">NVIDIA NeMo</w:t>
      </w:r>
      <w:r w:rsidDel="00000000" w:rsidR="00000000" w:rsidRPr="00000000">
        <w:rPr>
          <w:rFonts w:ascii="Google Sans Text" w:cs="Google Sans Text" w:eastAsia="Google Sans Text" w:hAnsi="Google Sans Text"/>
          <w:i w:val="0"/>
          <w:color w:val="1b1c1d"/>
          <w:sz w:val="24"/>
          <w:szCs w:val="24"/>
          <w:rtl w:val="0"/>
        </w:rPr>
        <w:t xml:space="preserve"> framework for model development and the </w:t>
      </w:r>
      <w:r w:rsidDel="00000000" w:rsidR="00000000" w:rsidRPr="00000000">
        <w:rPr>
          <w:rFonts w:ascii="Google Sans Text" w:cs="Google Sans Text" w:eastAsia="Google Sans Text" w:hAnsi="Google Sans Text"/>
          <w:b w:val="1"/>
          <w:i w:val="0"/>
          <w:color w:val="1b1c1d"/>
          <w:sz w:val="24"/>
          <w:szCs w:val="24"/>
          <w:rtl w:val="0"/>
        </w:rPr>
        <w:t xml:space="preserve">NVIDIA Riva</w:t>
      </w:r>
      <w:r w:rsidDel="00000000" w:rsidR="00000000" w:rsidRPr="00000000">
        <w:rPr>
          <w:rFonts w:ascii="Google Sans Text" w:cs="Google Sans Text" w:eastAsia="Google Sans Text" w:hAnsi="Google Sans Text"/>
          <w:i w:val="0"/>
          <w:color w:val="1b1c1d"/>
          <w:sz w:val="24"/>
          <w:szCs w:val="24"/>
          <w:rtl w:val="0"/>
        </w:rPr>
        <w:t xml:space="preserve"> SDK for efficient, local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The data pipeline is designed to harness the rich, open-source assets of Tarteel's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Quranic Universal Library (QUL)</w:t>
      </w:r>
      <w:r w:rsidDel="00000000" w:rsidR="00000000" w:rsidRPr="00000000">
        <w:rPr>
          <w:rFonts w:ascii="Google Sans Text" w:cs="Google Sans Text" w:eastAsia="Google Sans Text" w:hAnsi="Google Sans Text"/>
          <w:i w:val="0"/>
          <w:color w:val="1b1c1d"/>
          <w:sz w:val="24"/>
          <w:szCs w:val="24"/>
          <w:rtl w:val="0"/>
        </w:rPr>
        <w:t xml:space="preserve">, a comprehensive collection of Quranic audio and textual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objective of this report is to furnish an exhaustive, expert-level blueprint that is both scientifically grounded and practically actionable. It will navigate the entire project lifecycle, commencing with a deep analysis of the acoustic-phonetic principles that underpin the target rules. It will then detail a novel data processing pipeline for creating a ground-truth dataset, followed by a phased plan for model development and training. Finally, it will propose a robust, scalable system architecture for a full-stack web application, providing a long-term vision for the project's growth and impact. This document serves as a definitive guide for transforming the concept of TajweedAI into a tangible, high-impact tool for Quranic learners worldwide.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An Acoustic-Phonetic Framework for Tajweed Rule Detection</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development of any successful phonetic event detection system must begin not with code, but with a rigorous scientific understanding of the target phenomena. A machine learning model can only learn to identify patterns that are well-defined and measurable. Therefore, this section deconstructs the traditional, descriptive definitions of Madd and Qalqalah into a concrete framework of acoustic-phonetic correlates. This framework translates the art of Tajweed into the language of signal processing, establishing the quantitative "ground truth" upon which the entire TajweedAI system will be built.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The Durational Characteristics of Madd (Vowel Elongation)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its core, the rule of Madd is a prescription for controlling vowel duration.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Its correct application is fundamental to the rhythm and melodic flow of Quranic recitation, and its misapplication can, in some cases, alter the meaning of words.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primary and most dominant acoustic correlate for detecting Madd is, therefore, the temporal length of the vowel sound.</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rule applies specifically to the three long vowels in the Arabic language, known as the </w:t>
      </w:r>
      <w:r w:rsidDel="00000000" w:rsidR="00000000" w:rsidRPr="00000000">
        <w:rPr>
          <w:rFonts w:ascii="Google Sans Text" w:cs="Google Sans Text" w:eastAsia="Google Sans Text" w:hAnsi="Google Sans Text"/>
          <w:i w:val="1"/>
          <w:color w:val="1b1c1d"/>
          <w:sz w:val="24"/>
          <w:szCs w:val="24"/>
          <w:rtl w:val="0"/>
        </w:rPr>
        <w:t xml:space="preserve">Huruf al-Madd</w:t>
      </w:r>
      <w:r w:rsidDel="00000000" w:rsidR="00000000" w:rsidRPr="00000000">
        <w:rPr>
          <w:rtl w:val="0"/>
        </w:rPr>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letters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of</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Madd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These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occur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under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specific</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contextual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conditions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letter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Alif</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1"/>
        </w:rPr>
        <w:t xml:space="preserve">ا</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when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preceded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by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character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with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Fatha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vowel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letter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Yaa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1"/>
        </w:rPr>
        <w:t xml:space="preserve">ي</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when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preceded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by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character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with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Kasra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vowel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and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letter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Waaw</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1"/>
        </w:rPr>
        <w:t xml:space="preserve">و</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when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preceded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by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character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with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Dammah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vowel</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unit of measurement for this elongation is the </w:t>
      </w:r>
      <w:r w:rsidDel="00000000" w:rsidR="00000000" w:rsidRPr="00000000">
        <w:rPr>
          <w:rFonts w:ascii="Google Sans Text" w:cs="Google Sans Text" w:eastAsia="Google Sans Text" w:hAnsi="Google Sans Text"/>
          <w:i w:val="1"/>
          <w:color w:val="1b1c1d"/>
          <w:sz w:val="24"/>
          <w:szCs w:val="24"/>
          <w:rtl w:val="0"/>
        </w:rPr>
        <w:t xml:space="preserve">harakah</w:t>
      </w:r>
      <w:r w:rsidDel="00000000" w:rsidR="00000000" w:rsidRPr="00000000">
        <w:rPr>
          <w:rFonts w:ascii="Google Sans Text" w:cs="Google Sans Text" w:eastAsia="Google Sans Text" w:hAnsi="Google Sans Text"/>
          <w:i w:val="0"/>
          <w:color w:val="1b1c1d"/>
          <w:sz w:val="24"/>
          <w:szCs w:val="24"/>
          <w:rtl w:val="0"/>
        </w:rPr>
        <w:t xml:space="preserve"> (plural: </w:t>
      </w:r>
      <w:r w:rsidDel="00000000" w:rsidR="00000000" w:rsidRPr="00000000">
        <w:rPr>
          <w:rFonts w:ascii="Google Sans Text" w:cs="Google Sans Text" w:eastAsia="Google Sans Text" w:hAnsi="Google Sans Text"/>
          <w:i w:val="1"/>
          <w:color w:val="1b1c1d"/>
          <w:sz w:val="24"/>
          <w:szCs w:val="24"/>
          <w:rtl w:val="0"/>
        </w:rPr>
        <w:t xml:space="preserve">harakat</w:t>
      </w:r>
      <w:r w:rsidDel="00000000" w:rsidR="00000000" w:rsidRPr="00000000">
        <w:rPr>
          <w:rFonts w:ascii="Google Sans Text" w:cs="Google Sans Text" w:eastAsia="Google Sans Text" w:hAnsi="Google Sans Text"/>
          <w:i w:val="0"/>
          <w:color w:val="1b1c1d"/>
          <w:sz w:val="24"/>
          <w:szCs w:val="24"/>
          <w:rtl w:val="0"/>
        </w:rPr>
        <w:t xml:space="preserve">), which translates to "a movement." A </w:t>
      </w:r>
      <w:r w:rsidDel="00000000" w:rsidR="00000000" w:rsidRPr="00000000">
        <w:rPr>
          <w:rFonts w:ascii="Google Sans Text" w:cs="Google Sans Text" w:eastAsia="Google Sans Text" w:hAnsi="Google Sans Text"/>
          <w:i w:val="1"/>
          <w:color w:val="1b1c1d"/>
          <w:sz w:val="24"/>
          <w:szCs w:val="24"/>
          <w:rtl w:val="0"/>
        </w:rPr>
        <w:t xml:space="preserve">harakah</w:t>
      </w:r>
      <w:r w:rsidDel="00000000" w:rsidR="00000000" w:rsidRPr="00000000">
        <w:rPr>
          <w:rFonts w:ascii="Google Sans Text" w:cs="Google Sans Text" w:eastAsia="Google Sans Text" w:hAnsi="Google Sans Text"/>
          <w:i w:val="0"/>
          <w:color w:val="1b1c1d"/>
          <w:sz w:val="24"/>
          <w:szCs w:val="24"/>
          <w:rtl w:val="0"/>
        </w:rPr>
        <w:t xml:space="preserve"> is a relative unit of time, defined as the duration required to pronounce a single short vowel (like 'ba', 'bi', or 'bu').</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Consequently, the absolute duration of a</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harakah</w:t>
      </w:r>
      <w:r w:rsidDel="00000000" w:rsidR="00000000" w:rsidRPr="00000000">
        <w:rPr>
          <w:rFonts w:ascii="Google Sans Text" w:cs="Google Sans Text" w:eastAsia="Google Sans Text" w:hAnsi="Google Sans Text"/>
          <w:i w:val="0"/>
          <w:color w:val="1b1c1d"/>
          <w:sz w:val="24"/>
          <w:szCs w:val="24"/>
          <w:rtl w:val="0"/>
        </w:rPr>
        <w:t xml:space="preserve"> in milliseconds is not fixed; it is dependent on the overall tempo of the recitation. A slower recitation will have a longer </w:t>
      </w:r>
      <w:r w:rsidDel="00000000" w:rsidR="00000000" w:rsidRPr="00000000">
        <w:rPr>
          <w:rFonts w:ascii="Google Sans Text" w:cs="Google Sans Text" w:eastAsia="Google Sans Text" w:hAnsi="Google Sans Text"/>
          <w:i w:val="1"/>
          <w:color w:val="1b1c1d"/>
          <w:sz w:val="24"/>
          <w:szCs w:val="24"/>
          <w:rtl w:val="0"/>
        </w:rPr>
        <w:t xml:space="preserve">harakah</w:t>
      </w:r>
      <w:r w:rsidDel="00000000" w:rsidR="00000000" w:rsidRPr="00000000">
        <w:rPr>
          <w:rFonts w:ascii="Google Sans Text" w:cs="Google Sans Text" w:eastAsia="Google Sans Text" w:hAnsi="Google Sans Text"/>
          <w:i w:val="0"/>
          <w:color w:val="1b1c1d"/>
          <w:sz w:val="24"/>
          <w:szCs w:val="24"/>
          <w:rtl w:val="0"/>
        </w:rPr>
        <w:t xml:space="preserve"> duration than a faster one.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This relativity is a critical consideration for the model; a fixed millisecond threshold for correctness would fail across different recitation speeds. Academic analysis of a reference reciter, Sheikh El-Hosary, provides a useful quantitative baseline, finding the mean duration of one "movement time" to be approximately 379 milliseconds in his particular style.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various types of Madd are distinguished by their prescribed duration in </w:t>
      </w:r>
      <w:r w:rsidDel="00000000" w:rsidR="00000000" w:rsidRPr="00000000">
        <w:rPr>
          <w:rFonts w:ascii="Google Sans Text" w:cs="Google Sans Text" w:eastAsia="Google Sans Text" w:hAnsi="Google Sans Text"/>
          <w:i w:val="1"/>
          <w:color w:val="1b1c1d"/>
          <w:sz w:val="24"/>
          <w:szCs w:val="24"/>
          <w:rtl w:val="0"/>
        </w:rPr>
        <w:t xml:space="preserve">harakat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Madd Asli / Tabi'i (Natural Madd):</w:t>
      </w:r>
      <w:r w:rsidDel="00000000" w:rsidR="00000000" w:rsidRPr="00000000">
        <w:rPr>
          <w:rtl w:val="0"/>
        </w:rPr>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This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is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most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fundamental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and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frequent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form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of</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elongation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occurring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in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absence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of</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any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subsequent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trigger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like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Hamza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1"/>
        </w:rPr>
        <w:t xml:space="preserve">ء</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or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Sukoon</w:t>
      </w:r>
      <w:r w:rsidDel="00000000" w:rsidR="00000000" w:rsidRPr="00000000">
        <w:rPr>
          <w:rFonts w:ascii="Google Sans Text" w:cs="Google Sans Text" w:eastAsia="Google Sans Text" w:hAnsi="Google Sans Text"/>
          <w:i w:val="0"/>
          <w:color w:val="1b1c1d"/>
          <w:sz w:val="24"/>
          <w:szCs w:val="24"/>
          <w:rtl w:val="0"/>
        </w:rPr>
        <w:t xml:space="preserve"> (ْ). </w:t>
      </w:r>
      <w:r w:rsidDel="00000000" w:rsidR="00000000" w:rsidRPr="00000000">
        <w:rPr>
          <w:rFonts w:ascii="Google Sans Text" w:cs="Google Sans Text" w:eastAsia="Google Sans Text" w:hAnsi="Google Sans Text"/>
          <w:i w:val="0"/>
          <w:color w:val="1b1c1d"/>
          <w:sz w:val="24"/>
          <w:szCs w:val="24"/>
          <w:rtl w:val="0"/>
        </w:rPr>
        <w:t xml:space="preserve">Its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duration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is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strictly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2 harakat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 is the baseline against which other Madd rules are measured.</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Madd Far'i (Secondary Madd):</w:t>
      </w:r>
      <w:r w:rsidDel="00000000" w:rsidR="00000000" w:rsidRPr="00000000">
        <w:rPr>
          <w:rFonts w:ascii="Google Sans Text" w:cs="Google Sans Text" w:eastAsia="Google Sans Text" w:hAnsi="Google Sans Text"/>
          <w:i w:val="0"/>
          <w:color w:val="1b1c1d"/>
          <w:sz w:val="24"/>
          <w:szCs w:val="24"/>
          <w:rtl w:val="0"/>
        </w:rPr>
        <w:t xml:space="preserve"> This category encompasses all elongations that extend beyond the natural 2 harakat, triggered by the presence of a Hamza or Sukoon following the letter of Madd.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 key sub-types include:</w:t>
      </w:r>
    </w:p>
    <w:p w:rsidR="00000000" w:rsidDel="00000000" w:rsidP="00000000" w:rsidRDefault="00000000" w:rsidRPr="00000000" w14:paraId="00000019">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Madd Muttasil (Connected Madd):</w:t>
      </w:r>
      <w:r w:rsidDel="00000000" w:rsidR="00000000" w:rsidRPr="00000000">
        <w:rPr>
          <w:rFonts w:ascii="Google Sans Text" w:cs="Google Sans Text" w:eastAsia="Google Sans Text" w:hAnsi="Google Sans Text"/>
          <w:i w:val="0"/>
          <w:color w:val="1b1c1d"/>
          <w:sz w:val="24"/>
          <w:szCs w:val="24"/>
          <w:rtl w:val="0"/>
        </w:rPr>
        <w:t xml:space="preserve"> This is an obligatory elongation of </w:t>
      </w:r>
      <w:r w:rsidDel="00000000" w:rsidR="00000000" w:rsidRPr="00000000">
        <w:rPr>
          <w:rFonts w:ascii="Google Sans Text" w:cs="Google Sans Text" w:eastAsia="Google Sans Text" w:hAnsi="Google Sans Text"/>
          <w:b w:val="1"/>
          <w:i w:val="0"/>
          <w:color w:val="1b1c1d"/>
          <w:sz w:val="24"/>
          <w:szCs w:val="24"/>
          <w:rtl w:val="0"/>
        </w:rPr>
        <w:t xml:space="preserve">4 or 5 harakat</w:t>
      </w:r>
      <w:r w:rsidDel="00000000" w:rsidR="00000000" w:rsidRPr="00000000">
        <w:rPr>
          <w:rFonts w:ascii="Google Sans Text" w:cs="Google Sans Text" w:eastAsia="Google Sans Text" w:hAnsi="Google Sans Text"/>
          <w:i w:val="0"/>
          <w:color w:val="1b1c1d"/>
          <w:sz w:val="24"/>
          <w:szCs w:val="24"/>
          <w:rtl w:val="0"/>
        </w:rPr>
        <w:t xml:space="preserve">. It occurs when a letter of Madd is followed by a Hamza within the same word.</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Madd Munfasil (Separated Madd):</w:t>
      </w:r>
      <w:r w:rsidDel="00000000" w:rsidR="00000000" w:rsidRPr="00000000">
        <w:rPr>
          <w:rFonts w:ascii="Google Sans Text" w:cs="Google Sans Text" w:eastAsia="Google Sans Text" w:hAnsi="Google Sans Text"/>
          <w:i w:val="0"/>
          <w:color w:val="1b1c1d"/>
          <w:sz w:val="24"/>
          <w:szCs w:val="24"/>
          <w:rtl w:val="0"/>
        </w:rPr>
        <w:t xml:space="preserve"> This is a permissible elongation of </w:t>
      </w:r>
      <w:r w:rsidDel="00000000" w:rsidR="00000000" w:rsidRPr="00000000">
        <w:rPr>
          <w:rFonts w:ascii="Google Sans Text" w:cs="Google Sans Text" w:eastAsia="Google Sans Text" w:hAnsi="Google Sans Text"/>
          <w:b w:val="1"/>
          <w:i w:val="0"/>
          <w:color w:val="1b1c1d"/>
          <w:sz w:val="24"/>
          <w:szCs w:val="24"/>
          <w:rtl w:val="0"/>
        </w:rPr>
        <w:t xml:space="preserve">4 or 5 harakat</w:t>
      </w:r>
      <w:r w:rsidDel="00000000" w:rsidR="00000000" w:rsidRPr="00000000">
        <w:rPr>
          <w:rFonts w:ascii="Google Sans Text" w:cs="Google Sans Text" w:eastAsia="Google Sans Text" w:hAnsi="Google Sans Text"/>
          <w:i w:val="0"/>
          <w:color w:val="1b1c1d"/>
          <w:sz w:val="24"/>
          <w:szCs w:val="24"/>
          <w:rtl w:val="0"/>
        </w:rPr>
        <w:t xml:space="preserve">, though it can be shortened to 2 harakat depending on the recitation tradition (</w:t>
      </w:r>
      <w:r w:rsidDel="00000000" w:rsidR="00000000" w:rsidRPr="00000000">
        <w:rPr>
          <w:rFonts w:ascii="Google Sans Text" w:cs="Google Sans Text" w:eastAsia="Google Sans Text" w:hAnsi="Google Sans Text"/>
          <w:i w:val="1"/>
          <w:color w:val="1b1c1d"/>
          <w:sz w:val="24"/>
          <w:szCs w:val="24"/>
          <w:rtl w:val="0"/>
        </w:rPr>
        <w:t xml:space="preserve">riwayah</w:t>
      </w:r>
      <w:r w:rsidDel="00000000" w:rsidR="00000000" w:rsidRPr="00000000">
        <w:rPr>
          <w:rFonts w:ascii="Google Sans Text" w:cs="Google Sans Text" w:eastAsia="Google Sans Text" w:hAnsi="Google Sans Text"/>
          <w:i w:val="0"/>
          <w:color w:val="1b1c1d"/>
          <w:sz w:val="24"/>
          <w:szCs w:val="24"/>
          <w:rtl w:val="0"/>
        </w:rPr>
        <w:t xml:space="preserve">). It occurs when a letter of Madd is at the end of one word and the following word begins with a Hamza.</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B">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Madd 'Aridh li-l-Sukoon (Temporary Madd for a Stop):</w:t>
      </w:r>
      <w:r w:rsidDel="00000000" w:rsidR="00000000" w:rsidRPr="00000000">
        <w:rPr>
          <w:rFonts w:ascii="Google Sans Text" w:cs="Google Sans Text" w:eastAsia="Google Sans Text" w:hAnsi="Google Sans Text"/>
          <w:i w:val="0"/>
          <w:color w:val="1b1c1d"/>
          <w:sz w:val="24"/>
          <w:szCs w:val="24"/>
          <w:rtl w:val="0"/>
        </w:rPr>
        <w:t xml:space="preserve"> This elongation is flexible, allowing for </w:t>
      </w:r>
      <w:r w:rsidDel="00000000" w:rsidR="00000000" w:rsidRPr="00000000">
        <w:rPr>
          <w:rFonts w:ascii="Google Sans Text" w:cs="Google Sans Text" w:eastAsia="Google Sans Text" w:hAnsi="Google Sans Text"/>
          <w:b w:val="1"/>
          <w:i w:val="0"/>
          <w:color w:val="1b1c1d"/>
          <w:sz w:val="24"/>
          <w:szCs w:val="24"/>
          <w:rtl w:val="0"/>
        </w:rPr>
        <w:t xml:space="preserve">2, 4, or 6 harakat</w:t>
      </w:r>
      <w:r w:rsidDel="00000000" w:rsidR="00000000" w:rsidRPr="00000000">
        <w:rPr>
          <w:rFonts w:ascii="Google Sans Text" w:cs="Google Sans Text" w:eastAsia="Google Sans Text" w:hAnsi="Google Sans Text"/>
          <w:i w:val="0"/>
          <w:color w:val="1b1c1d"/>
          <w:sz w:val="24"/>
          <w:szCs w:val="24"/>
          <w:rtl w:val="0"/>
        </w:rPr>
        <w:t xml:space="preserve">. It occurs when a reciter pauses on a word where the letter following the Madd letter takes on a temporary Sukoon due to the pause.</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C">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Madd Lazim (Necessary Madd):</w:t>
      </w:r>
      <w:r w:rsidDel="00000000" w:rsidR="00000000" w:rsidRPr="00000000">
        <w:rPr>
          <w:rFonts w:ascii="Google Sans Text" w:cs="Google Sans Text" w:eastAsia="Google Sans Text" w:hAnsi="Google Sans Text"/>
          <w:i w:val="0"/>
          <w:color w:val="1b1c1d"/>
          <w:sz w:val="24"/>
          <w:szCs w:val="24"/>
          <w:rtl w:val="0"/>
        </w:rPr>
        <w:t xml:space="preserve"> This is the longest and most emphatic elongation, with a mandatory duration of </w:t>
      </w:r>
      <w:r w:rsidDel="00000000" w:rsidR="00000000" w:rsidRPr="00000000">
        <w:rPr>
          <w:rFonts w:ascii="Google Sans Text" w:cs="Google Sans Text" w:eastAsia="Google Sans Text" w:hAnsi="Google Sans Text"/>
          <w:b w:val="1"/>
          <w:i w:val="0"/>
          <w:color w:val="1b1c1d"/>
          <w:sz w:val="24"/>
          <w:szCs w:val="24"/>
          <w:rtl w:val="0"/>
        </w:rPr>
        <w:t xml:space="preserve">6 harakat</w:t>
      </w:r>
      <w:r w:rsidDel="00000000" w:rsidR="00000000" w:rsidRPr="00000000">
        <w:rPr>
          <w:rFonts w:ascii="Google Sans Text" w:cs="Google Sans Text" w:eastAsia="Google Sans Text" w:hAnsi="Google Sans Text"/>
          <w:i w:val="0"/>
          <w:color w:val="1b1c1d"/>
          <w:sz w:val="24"/>
          <w:szCs w:val="24"/>
          <w:rtl w:val="0"/>
        </w:rPr>
        <w:t xml:space="preserve">. It is triggered when a letter of Madd is followed by a character with a permanent Sukoon or a Shaddah (a mark indicating a doubled consonant).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From a detection standpoint, the task for Madd is clear: it is a problem of accurately measuring vowel duration and classifying that duration into the correct </w:t>
      </w:r>
      <w:r w:rsidDel="00000000" w:rsidR="00000000" w:rsidRPr="00000000">
        <w:rPr>
          <w:rFonts w:ascii="Google Sans Text" w:cs="Google Sans Text" w:eastAsia="Google Sans Text" w:hAnsi="Google Sans Text"/>
          <w:i w:val="1"/>
          <w:color w:val="1b1c1d"/>
          <w:sz w:val="24"/>
          <w:szCs w:val="24"/>
          <w:rtl w:val="0"/>
        </w:rPr>
        <w:t xml:space="preserve">harakah</w:t>
      </w:r>
      <w:r w:rsidDel="00000000" w:rsidR="00000000" w:rsidRPr="00000000">
        <w:rPr>
          <w:rFonts w:ascii="Google Sans Text" w:cs="Google Sans Text" w:eastAsia="Google Sans Text" w:hAnsi="Google Sans Text"/>
          <w:i w:val="0"/>
          <w:color w:val="1b1c1d"/>
          <w:sz w:val="24"/>
          <w:szCs w:val="24"/>
          <w:rtl w:val="0"/>
        </w:rPr>
        <w:t xml:space="preserve"> category, relative to the reciter's tempo. This can be framed either as a regression problem (predicting the duration in milliseconds or as a ratio) or, more practically, as a multi-class classification problem (e.g., "Correct 2 harakat," "Incorrect - Too Short," etc.).</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The Multi-Feature Signature of Qalqalah (Plosive Consonant Echo)</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Unlike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primarily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one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dimensional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nature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of</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Madd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Qalqalah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is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complex</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multi</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faceted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phonetic</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event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Traditionally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described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shaking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disturbance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or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echo</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it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applies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to</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five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specific</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voiceless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plosive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consonants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1"/>
        </w:rPr>
        <w:t xml:space="preserve">ق</w:t>
      </w:r>
      <w:r w:rsidDel="00000000" w:rsidR="00000000" w:rsidRPr="00000000">
        <w:rPr>
          <w:rFonts w:ascii="Google Sans Text" w:cs="Google Sans Text" w:eastAsia="Google Sans Text" w:hAnsi="Google Sans Text"/>
          <w:i w:val="0"/>
          <w:color w:val="1b1c1d"/>
          <w:sz w:val="24"/>
          <w:szCs w:val="24"/>
          <w:rtl w:val="1"/>
        </w:rPr>
        <w:t xml:space="preserve">, </w:t>
      </w:r>
      <w:r w:rsidDel="00000000" w:rsidR="00000000" w:rsidRPr="00000000">
        <w:rPr>
          <w:rFonts w:ascii="Google Sans Text" w:cs="Google Sans Text" w:eastAsia="Google Sans Text" w:hAnsi="Google Sans Text"/>
          <w:i w:val="0"/>
          <w:color w:val="1b1c1d"/>
          <w:sz w:val="24"/>
          <w:szCs w:val="24"/>
          <w:rtl w:val="1"/>
        </w:rPr>
        <w:t xml:space="preserve">ط</w:t>
      </w:r>
      <w:r w:rsidDel="00000000" w:rsidR="00000000" w:rsidRPr="00000000">
        <w:rPr>
          <w:rFonts w:ascii="Google Sans Text" w:cs="Google Sans Text" w:eastAsia="Google Sans Text" w:hAnsi="Google Sans Text"/>
          <w:i w:val="0"/>
          <w:color w:val="1b1c1d"/>
          <w:sz w:val="24"/>
          <w:szCs w:val="24"/>
          <w:rtl w:val="1"/>
        </w:rPr>
        <w:t xml:space="preserve">, </w:t>
      </w:r>
      <w:r w:rsidDel="00000000" w:rsidR="00000000" w:rsidRPr="00000000">
        <w:rPr>
          <w:rFonts w:ascii="Google Sans Text" w:cs="Google Sans Text" w:eastAsia="Google Sans Text" w:hAnsi="Google Sans Text"/>
          <w:i w:val="0"/>
          <w:color w:val="1b1c1d"/>
          <w:sz w:val="24"/>
          <w:szCs w:val="24"/>
          <w:rtl w:val="1"/>
        </w:rPr>
        <w:t xml:space="preserve">ب</w:t>
      </w:r>
      <w:r w:rsidDel="00000000" w:rsidR="00000000" w:rsidRPr="00000000">
        <w:rPr>
          <w:rFonts w:ascii="Google Sans Text" w:cs="Google Sans Text" w:eastAsia="Google Sans Text" w:hAnsi="Google Sans Text"/>
          <w:i w:val="0"/>
          <w:color w:val="1b1c1d"/>
          <w:sz w:val="24"/>
          <w:szCs w:val="24"/>
          <w:rtl w:val="1"/>
        </w:rPr>
        <w:t xml:space="preserve">, </w:t>
      </w:r>
      <w:r w:rsidDel="00000000" w:rsidR="00000000" w:rsidRPr="00000000">
        <w:rPr>
          <w:rFonts w:ascii="Google Sans Text" w:cs="Google Sans Text" w:eastAsia="Google Sans Text" w:hAnsi="Google Sans Text"/>
          <w:i w:val="0"/>
          <w:color w:val="1b1c1d"/>
          <w:sz w:val="24"/>
          <w:szCs w:val="24"/>
          <w:rtl w:val="1"/>
        </w:rPr>
        <w:t xml:space="preserve">ج</w:t>
      </w:r>
      <w:r w:rsidDel="00000000" w:rsidR="00000000" w:rsidRPr="00000000">
        <w:rPr>
          <w:rFonts w:ascii="Google Sans Text" w:cs="Google Sans Text" w:eastAsia="Google Sans Text" w:hAnsi="Google Sans Text"/>
          <w:i w:val="0"/>
          <w:color w:val="1b1c1d"/>
          <w:sz w:val="24"/>
          <w:szCs w:val="24"/>
          <w:rtl w:val="1"/>
        </w:rPr>
        <w:t xml:space="preserve">, </w:t>
      </w:r>
      <w:r w:rsidDel="00000000" w:rsidR="00000000" w:rsidRPr="00000000">
        <w:rPr>
          <w:rFonts w:ascii="Google Sans Text" w:cs="Google Sans Text" w:eastAsia="Google Sans Text" w:hAnsi="Google Sans Text"/>
          <w:i w:val="0"/>
          <w:color w:val="1b1c1d"/>
          <w:sz w:val="24"/>
          <w:szCs w:val="24"/>
          <w:rtl w:val="1"/>
        </w:rPr>
        <w:t xml:space="preserve">د</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often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remembered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by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mnemonic</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phrase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qutbu jadd</w:t>
      </w:r>
      <w:r w:rsidDel="00000000" w:rsidR="00000000" w:rsidRPr="00000000">
        <w:rPr>
          <w:rFonts w:ascii="Google Sans Text" w:cs="Google Sans Text" w:eastAsia="Google Sans Text" w:hAnsi="Google Sans Text"/>
          <w:i w:val="0"/>
          <w:color w:val="1b1c1d"/>
          <w:sz w:val="24"/>
          <w:szCs w:val="24"/>
          <w:rtl w:val="0"/>
        </w:rPr>
        <w:t xml:space="preserve">)—when they carry a Sukoon (a diacritic indicating the absence of a vowel).</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Phonetically, Qalqalah is the audible and resonant release phase of these stop consonants. This release prevents the sound from being abruptly cut off, which would otherwise happen due to the combination of their articulatory properties (</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jahr</w:t>
      </w:r>
      <w:r w:rsidDel="00000000" w:rsidR="00000000" w:rsidRPr="00000000">
        <w:rPr>
          <w:rFonts w:ascii="Google Sans Text" w:cs="Google Sans Text" w:eastAsia="Google Sans Text" w:hAnsi="Google Sans Text"/>
          <w:i w:val="0"/>
          <w:color w:val="1b1c1d"/>
          <w:sz w:val="24"/>
          <w:szCs w:val="24"/>
          <w:rtl w:val="0"/>
        </w:rPr>
        <w:t xml:space="preserve">, stoppage of breath flow, and </w:t>
      </w:r>
      <w:r w:rsidDel="00000000" w:rsidR="00000000" w:rsidRPr="00000000">
        <w:rPr>
          <w:rFonts w:ascii="Google Sans Text" w:cs="Google Sans Text" w:eastAsia="Google Sans Text" w:hAnsi="Google Sans Text"/>
          <w:i w:val="1"/>
          <w:color w:val="1b1c1d"/>
          <w:sz w:val="24"/>
          <w:szCs w:val="24"/>
          <w:rtl w:val="0"/>
        </w:rPr>
        <w:t xml:space="preserve">shiddah</w:t>
      </w:r>
      <w:r w:rsidDel="00000000" w:rsidR="00000000" w:rsidRPr="00000000">
        <w:rPr>
          <w:rFonts w:ascii="Google Sans Text" w:cs="Google Sans Text" w:eastAsia="Google Sans Text" w:hAnsi="Google Sans Text"/>
          <w:i w:val="0"/>
          <w:color w:val="1b1c1d"/>
          <w:sz w:val="24"/>
          <w:szCs w:val="24"/>
          <w:rtl w:val="0"/>
        </w:rPr>
        <w:t xml:space="preserve">, stoppage of sound 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"echo" metaphor is useful for learners, a robust detection system requires a more precise, quantitative definition. Recent acoustic phonetic research provides exactly this, moving beyond traditional descriptions to identify a set of measurable acoustic correlates. A 2024 study on the acoustics of Qalqalah reveals that the event is characterized by distinct and measurable changes in several features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Duration:</w:t>
      </w:r>
      <w:r w:rsidDel="00000000" w:rsidR="00000000" w:rsidRPr="00000000">
        <w:rPr>
          <w:rFonts w:ascii="Google Sans Text" w:cs="Google Sans Text" w:eastAsia="Google Sans Text" w:hAnsi="Google Sans Text"/>
          <w:i w:val="0"/>
          <w:color w:val="1b1c1d"/>
          <w:sz w:val="24"/>
          <w:szCs w:val="24"/>
          <w:rtl w:val="0"/>
        </w:rPr>
        <w:t xml:space="preserve"> The inserted vowel-like sound that constitutes the Qalqalah release has a measurable duration.</w:t>
      </w:r>
    </w:p>
    <w:p w:rsidR="00000000" w:rsidDel="00000000" w:rsidP="00000000" w:rsidRDefault="00000000" w:rsidRPr="00000000" w14:paraId="0000002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Intensity (Amplitude):</w:t>
      </w:r>
      <w:r w:rsidDel="00000000" w:rsidR="00000000" w:rsidRPr="00000000">
        <w:rPr>
          <w:rFonts w:ascii="Google Sans Text" w:cs="Google Sans Text" w:eastAsia="Google Sans Text" w:hAnsi="Google Sans Text"/>
          <w:i w:val="0"/>
          <w:color w:val="1b1c1d"/>
          <w:sz w:val="24"/>
          <w:szCs w:val="24"/>
          <w:rtl w:val="0"/>
        </w:rPr>
        <w:t xml:space="preserve"> The release burst has a specific energy profile, making it louder than if the sound were simply cut off.</w:t>
      </w:r>
    </w:p>
    <w:p w:rsidR="00000000" w:rsidDel="00000000" w:rsidP="00000000" w:rsidRDefault="00000000" w:rsidRPr="00000000" w14:paraId="0000002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Fundamental Frequency (F0 / Pitch):</w:t>
      </w:r>
      <w:r w:rsidDel="00000000" w:rsidR="00000000" w:rsidRPr="00000000">
        <w:rPr>
          <w:rFonts w:ascii="Google Sans Text" w:cs="Google Sans Text" w:eastAsia="Google Sans Text" w:hAnsi="Google Sans Text"/>
          <w:i w:val="0"/>
          <w:color w:val="1b1c1d"/>
          <w:sz w:val="24"/>
          <w:szCs w:val="24"/>
          <w:rtl w:val="0"/>
        </w:rPr>
        <w:t xml:space="preserve"> The pitch contour of the voice is measurably perturbed during the Qalqalah event.</w:t>
      </w:r>
    </w:p>
    <w:p w:rsidR="00000000" w:rsidDel="00000000" w:rsidP="00000000" w:rsidRDefault="00000000" w:rsidRPr="00000000" w14:paraId="00000027">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Formant Frequencies (F1 and F2):</w:t>
      </w:r>
      <w:r w:rsidDel="00000000" w:rsidR="00000000" w:rsidRPr="00000000">
        <w:rPr>
          <w:rFonts w:ascii="Google Sans Text" w:cs="Google Sans Text" w:eastAsia="Google Sans Text" w:hAnsi="Google Sans Text"/>
          <w:i w:val="0"/>
          <w:color w:val="1b1c1d"/>
          <w:sz w:val="24"/>
          <w:szCs w:val="24"/>
          <w:rtl w:val="0"/>
        </w:rPr>
        <w:t xml:space="preserve"> The spectral shape of the sound, captured by the formant frequencies, shows a clear transition. The study indicates that the inserted sound is a central vowel whose quality is influenced by the surrounding phonetic context.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this research provides a crucial clarification regarding the different types of Qalqalah. Traditionally, these are categorized by perceived strength based on their position within a word or at a pause: </w:t>
      </w:r>
      <w:r w:rsidDel="00000000" w:rsidR="00000000" w:rsidRPr="00000000">
        <w:rPr>
          <w:rFonts w:ascii="Google Sans Text" w:cs="Google Sans Text" w:eastAsia="Google Sans Text" w:hAnsi="Google Sans Text"/>
          <w:i w:val="1"/>
          <w:color w:val="1b1c1d"/>
          <w:sz w:val="24"/>
          <w:szCs w:val="24"/>
          <w:rtl w:val="0"/>
        </w:rPr>
        <w:t xml:space="preserve">Qalqalah Sughra</w:t>
      </w:r>
      <w:r w:rsidDel="00000000" w:rsidR="00000000" w:rsidRPr="00000000">
        <w:rPr>
          <w:rFonts w:ascii="Google Sans Text" w:cs="Google Sans Text" w:eastAsia="Google Sans Text" w:hAnsi="Google Sans Text"/>
          <w:i w:val="0"/>
          <w:color w:val="1b1c1d"/>
          <w:sz w:val="24"/>
          <w:szCs w:val="24"/>
          <w:rtl w:val="0"/>
        </w:rPr>
        <w:t xml:space="preserve"> (Minor/Subtle), </w:t>
      </w:r>
      <w:r w:rsidDel="00000000" w:rsidR="00000000" w:rsidRPr="00000000">
        <w:rPr>
          <w:rFonts w:ascii="Google Sans Text" w:cs="Google Sans Text" w:eastAsia="Google Sans Text" w:hAnsi="Google Sans Text"/>
          <w:i w:val="1"/>
          <w:color w:val="1b1c1d"/>
          <w:sz w:val="24"/>
          <w:szCs w:val="24"/>
          <w:rtl w:val="0"/>
        </w:rPr>
        <w:t xml:space="preserve">Qalqalah Wusta</w:t>
      </w:r>
      <w:r w:rsidDel="00000000" w:rsidR="00000000" w:rsidRPr="00000000">
        <w:rPr>
          <w:rFonts w:ascii="Google Sans Text" w:cs="Google Sans Text" w:eastAsia="Google Sans Text" w:hAnsi="Google Sans Text"/>
          <w:i w:val="0"/>
          <w:color w:val="1b1c1d"/>
          <w:sz w:val="24"/>
          <w:szCs w:val="24"/>
          <w:rtl w:val="0"/>
        </w:rPr>
        <w:t xml:space="preserve"> (Medium), and </w:t>
      </w:r>
      <w:r w:rsidDel="00000000" w:rsidR="00000000" w:rsidRPr="00000000">
        <w:rPr>
          <w:rFonts w:ascii="Google Sans Text" w:cs="Google Sans Text" w:eastAsia="Google Sans Text" w:hAnsi="Google Sans Text"/>
          <w:i w:val="1"/>
          <w:color w:val="1b1c1d"/>
          <w:sz w:val="24"/>
          <w:szCs w:val="24"/>
          <w:rtl w:val="0"/>
        </w:rPr>
        <w:t xml:space="preserve">Qalqalah Kubra</w:t>
      </w:r>
      <w:r w:rsidDel="00000000" w:rsidR="00000000" w:rsidRPr="00000000">
        <w:rPr>
          <w:rFonts w:ascii="Google Sans Text" w:cs="Google Sans Text" w:eastAsia="Google Sans Text" w:hAnsi="Google Sans Text"/>
          <w:i w:val="0"/>
          <w:color w:val="1b1c1d"/>
          <w:sz w:val="24"/>
          <w:szCs w:val="24"/>
          <w:rtl w:val="0"/>
        </w:rPr>
        <w:t xml:space="preserve"> (Major/Strong).</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However, the acoustic evidence presents a counter-intuitive but vital finding:</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b w:val="1"/>
          <w:i w:val="0"/>
          <w:color w:val="1b1c1d"/>
          <w:sz w:val="24"/>
          <w:szCs w:val="24"/>
          <w:rtl w:val="0"/>
        </w:rPr>
        <w:t xml:space="preserve">Minor Qalqalah (</w:t>
      </w:r>
      <w:r w:rsidDel="00000000" w:rsidR="00000000" w:rsidRPr="00000000">
        <w:rPr>
          <w:rFonts w:ascii="Google Sans Text" w:cs="Google Sans Text" w:eastAsia="Google Sans Text" w:hAnsi="Google Sans Text"/>
          <w:b w:val="1"/>
          <w:i w:val="1"/>
          <w:color w:val="1b1c1d"/>
          <w:sz w:val="24"/>
          <w:szCs w:val="24"/>
          <w:rtl w:val="0"/>
        </w:rPr>
        <w:t xml:space="preserve">Sughra</w:t>
      </w:r>
      <w:r w:rsidDel="00000000" w:rsidR="00000000" w:rsidRPr="00000000">
        <w:rPr>
          <w:rFonts w:ascii="Google Sans Text" w:cs="Google Sans Text" w:eastAsia="Google Sans Text" w:hAnsi="Google Sans Text"/>
          <w:b w:val="1"/>
          <w:i w:val="0"/>
          <w:color w:val="1b1c1d"/>
          <w:sz w:val="24"/>
          <w:szCs w:val="24"/>
          <w:rtl w:val="0"/>
        </w:rPr>
        <w:t xml:space="preserve">) is acoustically more prominent than Major Qalqalah (</w:t>
      </w:r>
      <w:r w:rsidDel="00000000" w:rsidR="00000000" w:rsidRPr="00000000">
        <w:rPr>
          <w:rFonts w:ascii="Google Sans Text" w:cs="Google Sans Text" w:eastAsia="Google Sans Text" w:hAnsi="Google Sans Text"/>
          <w:b w:val="1"/>
          <w:i w:val="1"/>
          <w:color w:val="1b1c1d"/>
          <w:sz w:val="24"/>
          <w:szCs w:val="24"/>
          <w:rtl w:val="0"/>
        </w:rPr>
        <w:t xml:space="preserve">Kubra</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2A">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Minor Qalqalah (</w:t>
      </w:r>
      <w:r w:rsidDel="00000000" w:rsidR="00000000" w:rsidRPr="00000000">
        <w:rPr>
          <w:rFonts w:ascii="Google Sans Text" w:cs="Google Sans Text" w:eastAsia="Google Sans Text" w:hAnsi="Google Sans Text"/>
          <w:b w:val="1"/>
          <w:i w:val="1"/>
          <w:color w:val="1b1c1d"/>
          <w:sz w:val="24"/>
          <w:szCs w:val="24"/>
          <w:rtl w:val="0"/>
        </w:rPr>
        <w:t xml:space="preserve">Sughra</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Occurring in the middle of a word or at the end of a word when not pausing, this is identified as a </w:t>
      </w:r>
      <w:r w:rsidDel="00000000" w:rsidR="00000000" w:rsidRPr="00000000">
        <w:rPr>
          <w:rFonts w:ascii="Google Sans Text" w:cs="Google Sans Text" w:eastAsia="Google Sans Text" w:hAnsi="Google Sans Text"/>
          <w:b w:val="1"/>
          <w:i w:val="0"/>
          <w:color w:val="1b1c1d"/>
          <w:sz w:val="24"/>
          <w:szCs w:val="24"/>
          <w:rtl w:val="0"/>
        </w:rPr>
        <w:t xml:space="preserve">phonological process</w:t>
      </w:r>
      <w:r w:rsidDel="00000000" w:rsidR="00000000" w:rsidRPr="00000000">
        <w:rPr>
          <w:rFonts w:ascii="Google Sans Text" w:cs="Google Sans Text" w:eastAsia="Google Sans Text" w:hAnsi="Google Sans Text"/>
          <w:i w:val="0"/>
          <w:color w:val="1b1c1d"/>
          <w:sz w:val="24"/>
          <w:szCs w:val="24"/>
          <w:rtl w:val="0"/>
        </w:rPr>
        <w:t xml:space="preserve"> akin to vowel epenthesis. A full vowel is effectively inserted to break up a difficult consonant cluster. Acoustically, this results in a </w:t>
      </w:r>
      <w:r w:rsidDel="00000000" w:rsidR="00000000" w:rsidRPr="00000000">
        <w:rPr>
          <w:rFonts w:ascii="Google Sans Text" w:cs="Google Sans Text" w:eastAsia="Google Sans Text" w:hAnsi="Google Sans Text"/>
          <w:i w:val="1"/>
          <w:color w:val="1b1c1d"/>
          <w:sz w:val="24"/>
          <w:szCs w:val="24"/>
          <w:rtl w:val="0"/>
        </w:rPr>
        <w:t xml:space="preserve">longer duration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1"/>
          <w:color w:val="1b1c1d"/>
          <w:sz w:val="24"/>
          <w:szCs w:val="24"/>
          <w:rtl w:val="0"/>
        </w:rPr>
        <w:t xml:space="preserve">higher intensity</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higher F0</w:t>
      </w:r>
      <w:r w:rsidDel="00000000" w:rsidR="00000000" w:rsidRPr="00000000">
        <w:rPr>
          <w:rFonts w:ascii="Google Sans Text" w:cs="Google Sans Text" w:eastAsia="Google Sans Text" w:hAnsi="Google Sans Text"/>
          <w:i w:val="0"/>
          <w:color w:val="1b1c1d"/>
          <w:sz w:val="24"/>
          <w:szCs w:val="24"/>
          <w:rtl w:val="0"/>
        </w:rPr>
        <w:t xml:space="preserve"> compared to Major Qalqalah.</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2B">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Major Qalqalah (</w:t>
      </w:r>
      <w:r w:rsidDel="00000000" w:rsidR="00000000" w:rsidRPr="00000000">
        <w:rPr>
          <w:rFonts w:ascii="Google Sans Text" w:cs="Google Sans Text" w:eastAsia="Google Sans Text" w:hAnsi="Google Sans Text"/>
          <w:b w:val="1"/>
          <w:i w:val="1"/>
          <w:color w:val="1b1c1d"/>
          <w:sz w:val="24"/>
          <w:szCs w:val="24"/>
          <w:rtl w:val="0"/>
        </w:rPr>
        <w:t xml:space="preserve">Kubra</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 Occurring at the end of a word when pausing, this is identified as a </w:t>
      </w:r>
      <w:r w:rsidDel="00000000" w:rsidR="00000000" w:rsidRPr="00000000">
        <w:rPr>
          <w:rFonts w:ascii="Google Sans Text" w:cs="Google Sans Text" w:eastAsia="Google Sans Text" w:hAnsi="Google Sans Text"/>
          <w:b w:val="1"/>
          <w:i w:val="0"/>
          <w:color w:val="1b1c1d"/>
          <w:sz w:val="24"/>
          <w:szCs w:val="24"/>
          <w:rtl w:val="0"/>
        </w:rPr>
        <w:t xml:space="preserve">phonetic process</w:t>
      </w:r>
      <w:r w:rsidDel="00000000" w:rsidR="00000000" w:rsidRPr="00000000">
        <w:rPr>
          <w:rFonts w:ascii="Google Sans Text" w:cs="Google Sans Text" w:eastAsia="Google Sans Text" w:hAnsi="Google Sans Text"/>
          <w:i w:val="0"/>
          <w:color w:val="1b1c1d"/>
          <w:sz w:val="24"/>
          <w:szCs w:val="24"/>
          <w:rtl w:val="0"/>
        </w:rPr>
        <w:t xml:space="preserve"> that represents the simple, mechanical release phase of the stop consonant. Acoustically, this makes it </w:t>
      </w:r>
      <w:r w:rsidDel="00000000" w:rsidR="00000000" w:rsidRPr="00000000">
        <w:rPr>
          <w:rFonts w:ascii="Google Sans Text" w:cs="Google Sans Text" w:eastAsia="Google Sans Text" w:hAnsi="Google Sans Text"/>
          <w:i w:val="1"/>
          <w:color w:val="1b1c1d"/>
          <w:sz w:val="24"/>
          <w:szCs w:val="24"/>
          <w:rtl w:val="0"/>
        </w:rPr>
        <w:t xml:space="preserve">less prominent</w:t>
      </w:r>
      <w:r w:rsidDel="00000000" w:rsidR="00000000" w:rsidRPr="00000000">
        <w:rPr>
          <w:rFonts w:ascii="Google Sans Text" w:cs="Google Sans Text" w:eastAsia="Google Sans Text" w:hAnsi="Google Sans Text"/>
          <w:i w:val="0"/>
          <w:color w:val="1b1c1d"/>
          <w:sz w:val="24"/>
          <w:szCs w:val="24"/>
          <w:rtl w:val="0"/>
        </w:rPr>
        <w:t xml:space="preserve">, with a shorter duration, lower intensity, and a falling F0 contour typical of the end of an utterance.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distinction is paramount for the design of TajweedAI. A model trained on the traditional (and acoustically inaccurate) assumption that Major Qalqalah should be "stronger" would be fundamentally flawed. The detection strategy for Qalqalah must therefore be a multi-dimensional pattern recognition task. It requires a model capable of learning the complex, non-linear interplay between duration, intensity, pitch, and spectral features (like MFCCs, which encapsulate formant information). This complexity makes it an ideal candidate for a deep learning classifier, such as a Convolutional Neural Network (CNN), which excels at identifying such patterns in spectrogram-like data representations.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Table 1: Acoustic Correlates of Target Tajweed Rules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serves as a foundational reference for the project, translating the abstract rules of Tajweed into concrete, measurable engineering targets. It distills the findings from this section into an actionable format for the developer, bridging the gap between Islamic phonetics and signal processing. This clarifies that Madd is primarily a one-dimensional problem (duration) while Qalqalah is a multi-dimensional one, a distinction that directly influences the choice of feature extraction methods and model complexity detailed in Section 3.</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Tajweed Rule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Primary Acoustic Correlate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Measurable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Expected Quantitative Signature (Reference)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Relevant Research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Madd Asli (Natural)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Vowel 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duration_ms, relative_duration_ratio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 </w:t>
            </w:r>
            <w:r w:rsidDel="00000000" w:rsidR="00000000" w:rsidRPr="00000000">
              <w:rPr>
                <w:rFonts w:ascii="Google Sans Text" w:cs="Google Sans Text" w:eastAsia="Google Sans Text" w:hAnsi="Google Sans Text"/>
                <w:i w:val="1"/>
                <w:color w:val="1b1c1d"/>
                <w:sz w:val="20"/>
                <w:szCs w:val="20"/>
                <w:shd w:fill="auto" w:val="clear"/>
                <w:rtl w:val="0"/>
              </w:rPr>
              <w:t xml:space="preserve">harakat</w:t>
            </w:r>
            <w:r w:rsidDel="00000000" w:rsidR="00000000" w:rsidRPr="00000000">
              <w:rPr>
                <w:rFonts w:ascii="Google Sans Text" w:cs="Google Sans Text" w:eastAsia="Google Sans Text" w:hAnsi="Google Sans Text"/>
                <w:i w:val="0"/>
                <w:color w:val="1b1c1d"/>
                <w:sz w:val="20"/>
                <w:szCs w:val="20"/>
                <w:shd w:fill="auto" w:val="clear"/>
                <w:rtl w:val="0"/>
              </w:rPr>
              <w:t xml:space="preserve"> (approx. 2x reciter's avg. short vowel 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Madd Muttasil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Vowel 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duration_ms, relative_duration_ratio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 </w:t>
            </w:r>
            <w:r w:rsidDel="00000000" w:rsidR="00000000" w:rsidRPr="00000000">
              <w:rPr>
                <w:rFonts w:ascii="Google Sans Text" w:cs="Google Sans Text" w:eastAsia="Google Sans Text" w:hAnsi="Google Sans Text"/>
                <w:i w:val="1"/>
                <w:color w:val="1b1c1d"/>
                <w:sz w:val="20"/>
                <w:szCs w:val="20"/>
                <w:shd w:fill="auto" w:val="clear"/>
                <w:rtl w:val="0"/>
              </w:rPr>
              <w:t xml:space="preserve">harakat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Madd Munfasil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Vowel 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duration_ms, relative_duration_ratio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4-5 </w:t>
            </w:r>
            <w:r w:rsidDel="00000000" w:rsidR="00000000" w:rsidRPr="00000000">
              <w:rPr>
                <w:rFonts w:ascii="Google Sans Text" w:cs="Google Sans Text" w:eastAsia="Google Sans Text" w:hAnsi="Google Sans Text"/>
                <w:i w:val="1"/>
                <w:color w:val="1b1c1d"/>
                <w:sz w:val="20"/>
                <w:szCs w:val="20"/>
                <w:shd w:fill="auto" w:val="clear"/>
                <w:rtl w:val="0"/>
              </w:rPr>
              <w:t xml:space="preserve">harakat</w:t>
            </w:r>
            <w:r w:rsidDel="00000000" w:rsidR="00000000" w:rsidRPr="00000000">
              <w:rPr>
                <w:rFonts w:ascii="Google Sans Text" w:cs="Google Sans Text" w:eastAsia="Google Sans Text" w:hAnsi="Google Sans Text"/>
                <w:i w:val="0"/>
                <w:color w:val="1b1c1d"/>
                <w:sz w:val="20"/>
                <w:szCs w:val="20"/>
                <w:shd w:fill="auto" w:val="clear"/>
                <w:rtl w:val="0"/>
              </w:rPr>
              <w:t xml:space="preserve"> (permissible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Madd Lazim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Vowel 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duration_ms, relative_duration_ratio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 </w:t>
            </w:r>
            <w:r w:rsidDel="00000000" w:rsidR="00000000" w:rsidRPr="00000000">
              <w:rPr>
                <w:rFonts w:ascii="Google Sans Text" w:cs="Google Sans Text" w:eastAsia="Google Sans Text" w:hAnsi="Google Sans Text"/>
                <w:i w:val="1"/>
                <w:color w:val="1b1c1d"/>
                <w:sz w:val="20"/>
                <w:szCs w:val="20"/>
                <w:shd w:fill="auto" w:val="clear"/>
                <w:rtl w:val="0"/>
              </w:rPr>
              <w:t xml:space="preserve">harakat</w:t>
            </w:r>
            <w:r w:rsidDel="00000000" w:rsidR="00000000" w:rsidRPr="00000000">
              <w:rPr>
                <w:rFonts w:ascii="Google Sans Text" w:cs="Google Sans Text" w:eastAsia="Google Sans Text" w:hAnsi="Google Sans Text"/>
                <w:i w:val="0"/>
                <w:color w:val="1b1c1d"/>
                <w:sz w:val="20"/>
                <w:szCs w:val="20"/>
                <w:shd w:fill="auto" w:val="clear"/>
                <w:rtl w:val="0"/>
              </w:rPr>
              <w:t xml:space="preserve"> (obligatory)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Qalqalah Sughra (Minor)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Plosive Release Burst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duration_ms, intensity_dB, F0_contour, MFCC_delta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Acoustically prominent: longer duration, higher intensity &amp; F0 vs. Major. A phonological vowel insertion.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Qalqalah Kubra (Major)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Plosive Release Burst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duration_ms, intensity_dB, F0_contour, MFCC_delta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Acoustically less prominent: shorter duration, lower intensity &amp; F0. A phonetic release phase.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bl>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The Data Ecosystem: Leveraging Tarteel and Public Annotations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success of any supervised machine learning project is contingent upon the quality and availability of its training data. This section outlines a strategic approach to constructing the necessary dataset for TajweedAI by synergistically combining the rich resources of Tarteel's Quranic Universal Library (QUL) with publicly available textual annotations. This data-centric strategy is the cornerstone of the project's feasibility.</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Analysis of the Tarteel Platform and the QUL Initiative</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Tarteel has established itself as a leading AI-powered application for Quranic learning, primarily focused on memorization and recitation practice.</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Its most prominent feature, from a technical perspective, is its real-time mistake detection. As a user recites, the application follows along, highlighting words on the screen and flagging insertions, deletions, or substitutions.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functionality demonstrates a sophisticated underlying Automatic Speech Recognition (ASR) engine.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an analysis of user feedback and the platform's stated features reveals a significant opportunity. Users on platforms like Reddit explicitly express a desire for more granular feedback that goes beyond simple word accuracy, specifically requesting checks for Tajweed rules like the length of </w:t>
      </w:r>
      <w:r w:rsidDel="00000000" w:rsidR="00000000" w:rsidRPr="00000000">
        <w:rPr>
          <w:rFonts w:ascii="Google Sans Text" w:cs="Google Sans Text" w:eastAsia="Google Sans Text" w:hAnsi="Google Sans Text"/>
          <w:i w:val="1"/>
          <w:color w:val="1b1c1d"/>
          <w:sz w:val="24"/>
          <w:szCs w:val="24"/>
          <w:rtl w:val="0"/>
        </w:rPr>
        <w:t xml:space="preserve">Madd</w:t>
      </w:r>
      <w:r w:rsidDel="00000000" w:rsidR="00000000" w:rsidRPr="00000000">
        <w:rPr>
          <w:rFonts w:ascii="Google Sans Text" w:cs="Google Sans Text" w:eastAsia="Google Sans Text" w:hAnsi="Google Sans Text"/>
          <w:i w:val="0"/>
          <w:color w:val="1b1c1d"/>
          <w:sz w:val="24"/>
          <w:szCs w:val="24"/>
          <w:rtl w:val="0"/>
        </w:rPr>
        <w:t xml:space="preserve"> or the application of </w:t>
      </w:r>
      <w:r w:rsidDel="00000000" w:rsidR="00000000" w:rsidRPr="00000000">
        <w:rPr>
          <w:rFonts w:ascii="Google Sans Text" w:cs="Google Sans Text" w:eastAsia="Google Sans Text" w:hAnsi="Google Sans Text"/>
          <w:i w:val="1"/>
          <w:color w:val="1b1c1d"/>
          <w:sz w:val="24"/>
          <w:szCs w:val="24"/>
          <w:rtl w:val="0"/>
        </w:rPr>
        <w:t xml:space="preserve">Ghunnah</w:t>
      </w:r>
      <w:r w:rsidDel="00000000" w:rsidR="00000000" w:rsidRPr="00000000">
        <w:rPr>
          <w:rFonts w:ascii="Google Sans Text" w:cs="Google Sans Text" w:eastAsia="Google Sans Text" w:hAnsi="Google Sans Text"/>
          <w:i w:val="0"/>
          <w:color w:val="1b1c1d"/>
          <w:sz w:val="24"/>
          <w:szCs w:val="24"/>
          <w:rtl w:val="0"/>
        </w:rPr>
        <w:t xml:space="preserve"> (nasalization).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identified gap in the market validates the core value proposition of TajweedAI: to provide the phonetic-level feedback that current tools lack.</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key to unlocking this project's potential lies in Tarteel's open-source data initiative, the </w:t>
      </w:r>
      <w:r w:rsidDel="00000000" w:rsidR="00000000" w:rsidRPr="00000000">
        <w:rPr>
          <w:rFonts w:ascii="Google Sans Text" w:cs="Google Sans Text" w:eastAsia="Google Sans Text" w:hAnsi="Google Sans Text"/>
          <w:b w:val="1"/>
          <w:i w:val="0"/>
          <w:color w:val="1b1c1d"/>
          <w:sz w:val="24"/>
          <w:szCs w:val="24"/>
          <w:rtl w:val="0"/>
        </w:rPr>
        <w:t xml:space="preserve">Quranic Universal Library (QUL)</w:t>
      </w:r>
      <w:r w:rsidDel="00000000" w:rsidR="00000000" w:rsidRPr="00000000">
        <w:rPr>
          <w:rFonts w:ascii="Google Sans Text" w:cs="Google Sans Text" w:eastAsia="Google Sans Text" w:hAnsi="Google Sans Text"/>
          <w:i w:val="0"/>
          <w:color w:val="1b1c1d"/>
          <w:sz w:val="24"/>
          <w:szCs w:val="24"/>
          <w:rtl w:val="0"/>
        </w:rPr>
        <w:t xml:space="preserve">. QUL is a centralized, curated hub of digital Quranic resources designed to empower developers.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While Tarteel understandably keeps its proprietary AI models and user recitation datasets private to maintain its sustainability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the resources it has open-sourced are immensely valuable.</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TajweedAI, the most critical assets within QUL are:</w:t>
      </w:r>
    </w:p>
    <w:p w:rsidR="00000000" w:rsidDel="00000000" w:rsidP="00000000" w:rsidRDefault="00000000" w:rsidRPr="00000000" w14:paraId="0000005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Recitations and Segments Data:</w:t>
      </w:r>
      <w:r w:rsidDel="00000000" w:rsidR="00000000" w:rsidRPr="00000000">
        <w:rPr>
          <w:rFonts w:ascii="Google Sans Text" w:cs="Google Sans Text" w:eastAsia="Google Sans Text" w:hAnsi="Google Sans Text"/>
          <w:i w:val="0"/>
          <w:color w:val="1b1c1d"/>
          <w:sz w:val="24"/>
          <w:szCs w:val="24"/>
          <w:rtl w:val="0"/>
        </w:rPr>
        <w:t xml:space="preserve"> QUL provides a collection of high-quality audio recordings from renowned Quran reciters (e.g., Sheikh El-Hosary, a common reference in academic studies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Crucially, many of these recitations come with detailed, pre-existing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i w:val="0"/>
          <w:color w:val="1b1c1d"/>
          <w:sz w:val="24"/>
          <w:szCs w:val="24"/>
          <w:rtl w:val="0"/>
        </w:rPr>
        <w:t xml:space="preserve">word-by-word and ayah-by-ayah timestamp data</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This resource provides the raw audio material and a preliminary alignment, significantly reducing the initial data processing workload.</w:t>
      </w:r>
    </w:p>
    <w:p w:rsidR="00000000" w:rsidDel="00000000" w:rsidP="00000000" w:rsidRDefault="00000000" w:rsidRPr="00000000" w14:paraId="0000005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Quran Script Data:</w:t>
      </w:r>
      <w:r w:rsidDel="00000000" w:rsidR="00000000" w:rsidRPr="00000000">
        <w:rPr>
          <w:rFonts w:ascii="Google Sans Text" w:cs="Google Sans Text" w:eastAsia="Google Sans Text" w:hAnsi="Google Sans Text"/>
          <w:i w:val="0"/>
          <w:color w:val="1b1c1d"/>
          <w:sz w:val="24"/>
          <w:szCs w:val="24"/>
          <w:rtl w:val="0"/>
        </w:rPr>
        <w:t xml:space="preserve"> The library contains standardized Quranic text in multiple scriptural variants (e.g., Uthmani, Imlaei), available for download in developer-friendly formats like JSON and SQLite.</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This provides the pristine, ground-truth text necessary for accurate ASR and alignment.</w:t>
      </w:r>
    </w:p>
    <w:p w:rsidR="00000000" w:rsidDel="00000000" w:rsidP="00000000" w:rsidRDefault="00000000" w:rsidRPr="00000000" w14:paraId="0000005F">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Tajweed Rules Annotation Tool:</w:t>
      </w:r>
      <w:r w:rsidDel="00000000" w:rsidR="00000000" w:rsidRPr="00000000">
        <w:rPr>
          <w:rFonts w:ascii="Google Sans Text" w:cs="Google Sans Text" w:eastAsia="Google Sans Text" w:hAnsi="Google Sans Text"/>
          <w:i w:val="0"/>
          <w:color w:val="1b1c1d"/>
          <w:sz w:val="24"/>
          <w:szCs w:val="24"/>
          <w:rtl w:val="0"/>
        </w:rPr>
        <w:t xml:space="preserve"> QUL features a web-based tool for community members to review, correct, and annotate Tajweed rules that are embedded within the Quranic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While a fully annotated dataset is not offered as a direct download </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r w:rsidDel="00000000" w:rsidR="00000000" w:rsidRPr="00000000">
        <w:rPr>
          <w:rFonts w:ascii="Google Sans Text" w:cs="Google Sans Text" w:eastAsia="Google Sans Text" w:hAnsi="Google Sans Text"/>
          <w:i w:val="0"/>
          <w:color w:val="1b1c1d"/>
          <w:sz w:val="24"/>
          <w:szCs w:val="24"/>
          <w:rtl w:val="0"/>
        </w:rPr>
        <w:t xml:space="preserve">, the existence of this tool and its underlying data schema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confirms that Tarteel possesses a structured, character-level representation of Tajweed rules. This provides a vital blueprint for how we can structure our own annotations.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pivotal discovery connects the Tarteel ecosystem directly to the project's mandated technology stack. The user query requires the use of NVIDIA NeMo. Initially, the unavailability of Tarteel's models seems to pose a challenge. However, a close examination of the model card for NVIDIA's premier pre-trained Arabic ASR model, stt_ar_fastconformer_hybrid_large_pcd_v1.0, reveals a game-changing fact: it was trained on a composite dataset that includes </w:t>
      </w:r>
      <w:r w:rsidDel="00000000" w:rsidR="00000000" w:rsidRPr="00000000">
        <w:rPr>
          <w:rFonts w:ascii="Google Sans Text" w:cs="Google Sans Text" w:eastAsia="Google Sans Text" w:hAnsi="Google Sans Text"/>
          <w:b w:val="1"/>
          <w:i w:val="0"/>
          <w:color w:val="1b1c1d"/>
          <w:sz w:val="24"/>
          <w:szCs w:val="24"/>
          <w:rtl w:val="0"/>
        </w:rPr>
        <w:t xml:space="preserve">390 hours of audio from the "TarteelAI Everyayah" dataset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highlight w:val="yellow"/>
        </w:rPr>
      </w:pPr>
      <w:r w:rsidDel="00000000" w:rsidR="00000000" w:rsidRPr="00000000">
        <w:rPr>
          <w:rFonts w:ascii="Google Sans Text" w:cs="Google Sans Text" w:eastAsia="Google Sans Text" w:hAnsi="Google Sans Text"/>
          <w:i w:val="0"/>
          <w:color w:val="1b1c1d"/>
          <w:sz w:val="24"/>
          <w:szCs w:val="24"/>
          <w:rtl w:val="0"/>
        </w:rPr>
        <w:t xml:space="preserve">This symbiotic relationship between Tarteel's data and NVIDIA's models is the single most important factor ensuring the feasibility of TajweedAI for a solo developer. It means that a state-of-the-art, off-the-shelf NVIDIA model is already highly optimized for the specific acoustic domain of Quranic recitation, including the very reciters and recording conditions present in the QUL datasets. </w:t>
      </w:r>
      <w:r w:rsidDel="00000000" w:rsidR="00000000" w:rsidRPr="00000000">
        <w:rPr>
          <w:rFonts w:ascii="Google Sans Text" w:cs="Google Sans Text" w:eastAsia="Google Sans Text" w:hAnsi="Google Sans Text"/>
          <w:i w:val="0"/>
          <w:color w:val="1b1c1d"/>
          <w:sz w:val="24"/>
          <w:szCs w:val="24"/>
          <w:highlight w:val="yellow"/>
          <w:rtl w:val="0"/>
        </w:rPr>
        <w:t xml:space="preserve">This dramatically lowers the barrier to entry. The project is no longer about the monumental task of building a world-class Arabic ASR system from scratch; instead, it becomes the much more manageable task of building specialized phonetic classifiers on top of a powerful, domain-adapted feature extractor.</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Survey of External Textual Annotation Resources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QUL provides the audio and text, another crucial component is needed: a comprehensive, machine-readable map of where every Tajweed rule occurs in the Quranic text. The cpfair/quran-tajweed GitHub repository provides precisely this resource.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public repository contains a file, tajweed.hafs.uthmani-pause-sajdah.json, which serves as a complete set of Tajweed annotations for the entire Quran according to the </w:t>
      </w:r>
      <w:r w:rsidDel="00000000" w:rsidR="00000000" w:rsidRPr="00000000">
        <w:rPr>
          <w:rFonts w:ascii="Google Sans Text" w:cs="Google Sans Text" w:eastAsia="Google Sans Text" w:hAnsi="Google Sans Text"/>
          <w:i w:val="1"/>
          <w:color w:val="1b1c1d"/>
          <w:sz w:val="24"/>
          <w:szCs w:val="24"/>
          <w:rtl w:val="0"/>
        </w:rPr>
        <w:t xml:space="preserve">Hafs 'an 'Asim</w:t>
      </w:r>
      <w:r w:rsidDel="00000000" w:rsidR="00000000" w:rsidRPr="00000000">
        <w:rPr>
          <w:rFonts w:ascii="Google Sans Text" w:cs="Google Sans Text" w:eastAsia="Google Sans Text" w:hAnsi="Google Sans Text"/>
          <w:i w:val="0"/>
          <w:color w:val="1b1c1d"/>
          <w:sz w:val="24"/>
          <w:szCs w:val="24"/>
          <w:rtl w:val="0"/>
        </w:rPr>
        <w:t xml:space="preserve"> recitation, the most common recitation style worldwide.</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The data is structured as an array of objects, where each object corresponds to an ayah of the Quran. Within each ayah object, an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annotations array lists every applicable Tajweed rule. Each rule annotation contains three key fields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68">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"rule": A string identifying the specific rule (e.g., "madd_6" for a 6-harakah Madd, "qalqalah" for Qalqalah).</w:t>
      </w:r>
    </w:p>
    <w:p w:rsidR="00000000" w:rsidDel="00000000" w:rsidP="00000000" w:rsidRDefault="00000000" w:rsidRPr="00000000" w14:paraId="0000006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"start": An integer representing the starting character index of the rule.</w:t>
      </w:r>
    </w:p>
    <w:p w:rsidR="00000000" w:rsidDel="00000000" w:rsidP="00000000" w:rsidRDefault="00000000" w:rsidRPr="00000000" w14:paraId="0000006A">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"end": An integer representing the ending character index of the rule.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file provides the "textual ground truth" for the project. It allows us to know, with character-level precision, where a specific rule should be applied in the reference text.</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implementation detail must be strictly observed: the start and end indices in this JSON file are Unicode codepoint offsets that correspond to a </w:t>
      </w:r>
      <w:r w:rsidDel="00000000" w:rsidR="00000000" w:rsidRPr="00000000">
        <w:rPr>
          <w:rFonts w:ascii="Google Sans Text" w:cs="Google Sans Text" w:eastAsia="Google Sans Text" w:hAnsi="Google Sans Text"/>
          <w:b w:val="1"/>
          <w:i w:val="0"/>
          <w:color w:val="1b1c1d"/>
          <w:sz w:val="24"/>
          <w:szCs w:val="24"/>
          <w:rtl w:val="0"/>
        </w:rPr>
        <w:t xml:space="preserve">specific, historical version of the Tanzil.net Uthmani Quran text file (quran-uthmani.txt) from circa April 6, 2017</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Using any other version of the Quranic text will result in misaligned annotations, as even minor changes in encoding or the inclusion of pause marks can shift the character indices. Therefore, it is imperative to source and use this exact text file as the textual basis for the entire data pipeline. Attempting to rebuild the annotations for a different text file is a significant undertaking that falls outside the scope of this project.</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The TajweedAI Technical Roadmap: A Phased Implementation Plan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presents the core of the roadmap: an actionable, step-by-step guide for constructing the TajweedAI system. The plan is divided into two primary phases. Phase 1 focuses on the critical task of data engineering: creating a unified, multi-modal dataset that links audio segments with their corresponding Tajweed rule labels. Phase 2 details the development and training of the machine learning models that will perform the actual mistake detection.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1: Ground-Truth Dataset Construction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foundational challenge of this project is the creation of a high-quality, ground-truth dataset. We possess audio from QUL and textual rule locations from an external repository, but these exist in separate domains. The audio is time-based, while the rule annotations are character-based. The central innovation of this phase is a novel data fusion pipeline designed to bridge this gap automatically, creating a single, coherent dataset ready for model training.</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3.1.1: Data Acquisition and Preparation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first step involves gathering and organizing all the necessary raw materials. This process must be executed with meticulous attention to detail to ensure compatibility between the different data sources.</w:t>
      </w:r>
    </w:p>
    <w:p w:rsidR="00000000" w:rsidDel="00000000" w:rsidP="00000000" w:rsidRDefault="00000000" w:rsidRPr="00000000" w14:paraId="0000007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Download Audio Recitations:</w:t>
      </w:r>
      <w:r w:rsidDel="00000000" w:rsidR="00000000" w:rsidRPr="00000000">
        <w:rPr>
          <w:rFonts w:ascii="Google Sans Text" w:cs="Google Sans Text" w:eastAsia="Google Sans Text" w:hAnsi="Google Sans Text"/>
          <w:i w:val="0"/>
          <w:color w:val="1b1c1d"/>
          <w:sz w:val="24"/>
          <w:szCs w:val="24"/>
          <w:rtl w:val="0"/>
        </w:rPr>
        <w:t xml:space="preserve"> From the Tarteel QUL repository, download the high-quality, segmented audio recordings of a reference reciter. Sheikh Mahmoud Khalil Al-Hosary is an excellent choice, as his recitation is widely considered a benchmark and is used in several academic studies on automated Tajweed analysis.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Focus on recordings that already have associated word-level timestamp data, if available, to serve as a validation source later.</w:t>
      </w:r>
    </w:p>
    <w:p w:rsidR="00000000" w:rsidDel="00000000" w:rsidP="00000000" w:rsidRDefault="00000000" w:rsidRPr="00000000" w14:paraId="0000007A">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Acquire the Correct Quranic Text:</w:t>
      </w:r>
      <w:r w:rsidDel="00000000" w:rsidR="00000000" w:rsidRPr="00000000">
        <w:rPr>
          <w:rFonts w:ascii="Google Sans Text" w:cs="Google Sans Text" w:eastAsia="Google Sans Text" w:hAnsi="Google Sans Text"/>
          <w:i w:val="0"/>
          <w:color w:val="1b1c1d"/>
          <w:sz w:val="24"/>
          <w:szCs w:val="24"/>
          <w:rtl w:val="0"/>
        </w:rPr>
        <w:t xml:space="preserve"> Locate and download the specific version of the quran-uthmani.txt file (dated circa April 6, 2017) that the cpfair/quran-tajweed annotations are based on.</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This is a non-negotiable prerequisite for accurate alignment.</w:t>
      </w:r>
    </w:p>
    <w:p w:rsidR="00000000" w:rsidDel="00000000" w:rsidP="00000000" w:rsidRDefault="00000000" w:rsidRPr="00000000" w14:paraId="0000007B">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Load Textual Annotations:</w:t>
      </w:r>
      <w:r w:rsidDel="00000000" w:rsidR="00000000" w:rsidRPr="00000000">
        <w:rPr>
          <w:rFonts w:ascii="Google Sans Text" w:cs="Google Sans Text" w:eastAsia="Google Sans Text" w:hAnsi="Google Sans Text"/>
          <w:i w:val="0"/>
          <w:color w:val="1b1c1d"/>
          <w:sz w:val="24"/>
          <w:szCs w:val="24"/>
          <w:rtl w:val="0"/>
        </w:rPr>
        <w:t xml:space="preserve"> Parse the tajweed.hafs.uthmani-pause-sajdah.json file from the cpfair/quran-tajweed repository into memory using a standard JSON library in Python. This will create a data structure that maps each surah and ayah to a list of character-indexed Tajweed rules.</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3.1.2: Generating Word-Level Timestamps with NeMo Forced Aligner (NFA)</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With the audio and its corresponding ground-truth text, the next step is to determine the precise start and end times of every single word in the audio recordings. The NVIDIA NeMo Forced Aligner (NFA) is the ideal tool for this task, offering high accuracy by leveraging a powerful, pre-trained ASR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process for generating these timestamps is as follows:</w:t>
      </w:r>
    </w:p>
    <w:p w:rsidR="00000000" w:rsidDel="00000000" w:rsidP="00000000" w:rsidRDefault="00000000" w:rsidRPr="00000000" w14:paraId="00000081">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Prepare the NeMo Manifest:</w:t>
      </w:r>
      <w:r w:rsidDel="00000000" w:rsidR="00000000" w:rsidRPr="00000000">
        <w:rPr>
          <w:rFonts w:ascii="Google Sans Text" w:cs="Google Sans Text" w:eastAsia="Google Sans Text" w:hAnsi="Google Sans Text"/>
          <w:i w:val="0"/>
          <w:color w:val="1b1c1d"/>
          <w:sz w:val="24"/>
          <w:szCs w:val="24"/>
          <w:rtl w:val="0"/>
        </w:rPr>
        <w:t xml:space="preserve"> Create a JSON manifest file (e.g., qul_manifest.json). This file is the primary input for NFA. Each line of the file will be a separate JSON object representing one audio segment (e.g., one ayah). Each object must contain two key-value pairs:</w:t>
      </w:r>
    </w:p>
    <w:p w:rsidR="00000000" w:rsidDel="00000000" w:rsidP="00000000" w:rsidRDefault="00000000" w:rsidRPr="00000000" w14:paraId="00000082">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"audio_filepath": The absolute path to the audio file (e.g., /path/to/qul_audio/surah_1_ayah_1.wav).</w:t>
      </w:r>
    </w:p>
    <w:p w:rsidR="00000000" w:rsidDel="00000000" w:rsidP="00000000" w:rsidRDefault="00000000" w:rsidRPr="00000000" w14:paraId="00000083">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"text": The corresponding ground-truth text for that ayah, taken directly from the specific quran-uthmani.txt file acquired in the previous step.</w:t>
      </w:r>
    </w:p>
    <w:p w:rsidR="00000000" w:rsidDel="00000000" w:rsidP="00000000" w:rsidRDefault="00000000" w:rsidRPr="00000000" w14:paraId="0000008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Execute the NFA Script:</w:t>
      </w:r>
      <w:r w:rsidDel="00000000" w:rsidR="00000000" w:rsidRPr="00000000">
        <w:rPr>
          <w:rFonts w:ascii="Google Sans Text" w:cs="Google Sans Text" w:eastAsia="Google Sans Text" w:hAnsi="Google Sans Text"/>
          <w:i w:val="0"/>
          <w:color w:val="1b1c1d"/>
          <w:sz w:val="24"/>
          <w:szCs w:val="24"/>
          <w:rtl w:val="0"/>
        </w:rPr>
        <w:t xml:space="preserve"> Run the align.py script provided within the NeMo toolkit's tools directory. The command will be structured as follows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python &lt;path_to_NeMo&gt;/tools/nemo_forced_aligner/align.py \</w:t>
        <w:br w:type="textWrapping"/>
        <w:t xml:space="preserve">    manifest_filepath=</w:t>
      </w:r>
      <w:r w:rsidDel="00000000" w:rsidR="00000000" w:rsidRPr="00000000">
        <w:rPr>
          <w:rFonts w:ascii="Google Sans Text" w:cs="Google Sans Text" w:eastAsia="Google Sans Text" w:hAnsi="Google Sans Text"/>
          <w:i w:val="0"/>
          <w:color w:val="188038"/>
          <w:sz w:val="20"/>
          <w:szCs w:val="20"/>
          <w:shd w:fill="f0f4f9" w:val="clear"/>
          <w:rtl w:val="0"/>
        </w:rPr>
        <w:t xml:space="preserve">"/path/to/qul_manifest.json"</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pretrained_name=</w:t>
      </w:r>
      <w:r w:rsidDel="00000000" w:rsidR="00000000" w:rsidRPr="00000000">
        <w:rPr>
          <w:rFonts w:ascii="Google Sans Text" w:cs="Google Sans Text" w:eastAsia="Google Sans Text" w:hAnsi="Google Sans Text"/>
          <w:i w:val="0"/>
          <w:color w:val="188038"/>
          <w:sz w:val="20"/>
          <w:szCs w:val="20"/>
          <w:shd w:fill="f0f4f9" w:val="clear"/>
          <w:rtl w:val="0"/>
        </w:rPr>
        <w:t xml:space="preserve">"nvidia/stt_ar_fastconformer_hybrid_large_pcd_v1.0"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output_dir=</w:t>
      </w:r>
      <w:r w:rsidDel="00000000" w:rsidR="00000000" w:rsidRPr="00000000">
        <w:rPr>
          <w:rFonts w:ascii="Google Sans Text" w:cs="Google Sans Text" w:eastAsia="Google Sans Text" w:hAnsi="Google Sans Text"/>
          <w:i w:val="0"/>
          <w:color w:val="188038"/>
          <w:sz w:val="20"/>
          <w:szCs w:val="20"/>
          <w:shd w:fill="f0f4f9" w:val="clear"/>
          <w:rtl w:val="0"/>
        </w:rPr>
        <w:t xml:space="preserve">"/path/to/nfa_output/"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p>
    <w:p w:rsidR="00000000" w:rsidDel="00000000" w:rsidP="00000000" w:rsidRDefault="00000000" w:rsidRPr="00000000" w14:paraId="00000085">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pretrained_name: This parameter is crucial. It specifies the NVIDIA Arabic ASR model to use for generating the alignments. The stt_ar_fastconformer_hybrid_large_pcd_v1.0 model is the optimal choice because it is a state-of-the-art Conformer model that supports diacritics and was trained on Tarteel's own data, ensuring high relevance and accuracy for this specific task.</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r w:rsidDel="00000000" w:rsidR="00000000" w:rsidRPr="00000000">
        <w:rPr>
          <w:rFonts w:ascii="Google Sans Text" w:cs="Google Sans Text" w:eastAsia="Google Sans Text" w:hAnsi="Google Sans Text"/>
          <w:i w:val="0"/>
          <w:color w:val="1b1c1d"/>
          <w:sz w:val="24"/>
          <w:szCs w:val="24"/>
          <w:rtl w:val="0"/>
        </w:rPr>
        <w:t xml:space="preserve"> NFA requires a CTC-based model, and this hybrid model can operate in CTC mode.</w:t>
      </w:r>
    </w:p>
    <w:p w:rsidR="00000000" w:rsidDel="00000000" w:rsidP="00000000" w:rsidRDefault="00000000" w:rsidRPr="00000000" w14:paraId="00000086">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Process the Output:</w:t>
      </w:r>
      <w:r w:rsidDel="00000000" w:rsidR="00000000" w:rsidRPr="00000000">
        <w:rPr>
          <w:rFonts w:ascii="Google Sans Text" w:cs="Google Sans Text" w:eastAsia="Google Sans Text" w:hAnsi="Google Sans Text"/>
          <w:i w:val="0"/>
          <w:color w:val="1b1c1d"/>
          <w:sz w:val="24"/>
          <w:szCs w:val="24"/>
          <w:rtl w:val="0"/>
        </w:rPr>
        <w:t xml:space="preserve"> For each audio file listed in the manifest, NFA will generate a corresponding .ctm (CTM) file in the specified output directory (under ctm/words/). This file contains the word-level alignments. Each line in the CTM file represents one word and follows the format: &lt;utterance_id&gt; 1 &lt;start_time_seconds&gt; &lt;duration_seconds&gt; &lt;word&gt;.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3.1.3: Fusing Textual Annotations with Audio Timestamps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the final and most innovative step of the data construction phase. It involves programmatically linking the character-based rule annotations to the time-based word annotations. A custom Python script will be required to execute the following algorithm:</w:t>
      </w:r>
    </w:p>
    <w:p w:rsidR="00000000" w:rsidDel="00000000" w:rsidP="00000000" w:rsidRDefault="00000000" w:rsidRPr="00000000" w14:paraId="0000008B">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Initialize Data Structures:</w:t>
      </w:r>
      <w:r w:rsidDel="00000000" w:rsidR="00000000" w:rsidRPr="00000000">
        <w:rPr>
          <w:rFonts w:ascii="Google Sans Text" w:cs="Google Sans Text" w:eastAsia="Google Sans Text" w:hAnsi="Google Sans Text"/>
          <w:i w:val="0"/>
          <w:color w:val="1b1c1d"/>
          <w:sz w:val="24"/>
          <w:szCs w:val="24"/>
          <w:rtl w:val="0"/>
        </w:rPr>
        <w:t xml:space="preserve"> Create a data structure (e.g., a list of dictionaries) to hold the final, fused annotation data.</w:t>
      </w:r>
    </w:p>
    <w:p w:rsidR="00000000" w:rsidDel="00000000" w:rsidP="00000000" w:rsidRDefault="00000000" w:rsidRPr="00000000" w14:paraId="0000008C">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Iterate Through Ayahs:</w:t>
      </w:r>
      <w:r w:rsidDel="00000000" w:rsidR="00000000" w:rsidRPr="00000000">
        <w:rPr>
          <w:rFonts w:ascii="Google Sans Text" w:cs="Google Sans Text" w:eastAsia="Google Sans Text" w:hAnsi="Google Sans Text"/>
          <w:i w:val="0"/>
          <w:color w:val="1b1c1d"/>
          <w:sz w:val="24"/>
          <w:szCs w:val="24"/>
          <w:rtl w:val="0"/>
        </w:rPr>
        <w:t xml:space="preserve"> Loop through each ayah for which you have both an audio file and a parsed textual annotation from cpfair/quran-tajweed.</w:t>
      </w:r>
    </w:p>
    <w:p w:rsidR="00000000" w:rsidDel="00000000" w:rsidP="00000000" w:rsidRDefault="00000000" w:rsidRPr="00000000" w14:paraId="0000008D">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Load Word Timestamps:</w:t>
      </w:r>
      <w:r w:rsidDel="00000000" w:rsidR="00000000" w:rsidRPr="00000000">
        <w:rPr>
          <w:rFonts w:ascii="Google Sans Text" w:cs="Google Sans Text" w:eastAsia="Google Sans Text" w:hAnsi="Google Sans Text"/>
          <w:i w:val="0"/>
          <w:color w:val="1b1c1d"/>
          <w:sz w:val="24"/>
          <w:szCs w:val="24"/>
          <w:rtl w:val="0"/>
        </w:rPr>
        <w:t xml:space="preserve"> For the current ayah, open and parse its corresponding word-level CTM file generated by NFA.</w:t>
      </w:r>
    </w:p>
    <w:p w:rsidR="00000000" w:rsidDel="00000000" w:rsidP="00000000" w:rsidRDefault="00000000" w:rsidRPr="00000000" w14:paraId="0000008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Track Character Position:</w:t>
      </w:r>
      <w:r w:rsidDel="00000000" w:rsidR="00000000" w:rsidRPr="00000000">
        <w:rPr>
          <w:rFonts w:ascii="Google Sans Text" w:cs="Google Sans Text" w:eastAsia="Google Sans Text" w:hAnsi="Google Sans Text"/>
          <w:i w:val="0"/>
          <w:color w:val="1b1c1d"/>
          <w:sz w:val="24"/>
          <w:szCs w:val="24"/>
          <w:rtl w:val="0"/>
        </w:rPr>
        <w:t xml:space="preserve"> Initialize a character pointer to 0 for the ground-truth text of the current ayah.</w:t>
      </w:r>
    </w:p>
    <w:p w:rsidR="00000000" w:rsidDel="00000000" w:rsidP="00000000" w:rsidRDefault="00000000" w:rsidRPr="00000000" w14:paraId="0000008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Map Words to Rules: For each word and its start_time and duration from the CTM file: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 Determine the character span of the current word in the ground-truth text. The starting character index is the current value of the character pointer. The ending index is start_index + len(word).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b. Iterate through the list of pre-loaded Tajweed rule annotations for the current ayah.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 For each rule, check if the rule's character span (rule.start to rule.end) overlaps with the current word's character span.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d. If there is an overlap, a link is established. Create an annotation object containing the word's text, its start and end timestamps, and the details of the associated Tajweed rule (e.g., rule_name: "madd_6").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e. Append this fused annotation object to your final data structure.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f. Update the character pointer by advancing it past the current word and any subsequent whitespace.</w:t>
      </w:r>
    </w:p>
    <w:p w:rsidR="00000000" w:rsidDel="00000000" w:rsidP="00000000" w:rsidRDefault="00000000" w:rsidRPr="00000000" w14:paraId="00000090">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Persist the Fused Dataset:</w:t>
      </w:r>
      <w:r w:rsidDel="00000000" w:rsidR="00000000" w:rsidRPr="00000000">
        <w:rPr>
          <w:rFonts w:ascii="Google Sans Text" w:cs="Google Sans Text" w:eastAsia="Google Sans Text" w:hAnsi="Google Sans Text"/>
          <w:i w:val="0"/>
          <w:color w:val="1b1c1d"/>
          <w:sz w:val="24"/>
          <w:szCs w:val="24"/>
          <w:rtl w:val="0"/>
        </w:rPr>
        <w:t xml:space="preserve"> After processing all ayahs, save the final data structure. The recommended format is a MongoDB collection, as its flexible document structure is ideal for this type of nested data. A detailed schema is proposed in Section 4.</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At the conclusion of this phase, the developer will possess a powerful, custom-built dataset where each entry represents a specific word from a recitation, complete with its precise audio timestamps and a list of any applicable Madd or Qalqalah rules. This dataset is the fuel for the model development in Phase 2.</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Table 2: Data Sources and Tools for the TajweedAI Pipeline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provides a clear, one-glance summary of all required assets and software for the data construction phase. It serves as a checklist for the developer, consolidating scattered information and highlighting critical dependencies to prevent common setup errors.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Source/Tool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Identifier/Version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Role in Pipeline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Recitation Audio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Tarteel Quranic Universal Library (QUL)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Reciter: Sheikh Mahmoud Al-Hosary (or other high-quality reference)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Raw audio input for analysis and alignment.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Quranic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cpfair/quran-tajweed GitHub Repo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quran-uthmani.txt (ca. Apr 6, 2017)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Ground-truth text for forced alignment; reference for character indices.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Textual Tajweed Annotations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cpfair/quran-tajweed GitHub Repo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tajweed.hafs.uthmani-pause-sajdah.json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 of character-level locations for all Tajweed rules.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Word Timestamps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NVIDIA NeMo Forced Aligner (NFA)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NeMo Toolkit (e.g., v1.23.0+)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Generates precise word-level start and end times for audio files.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ASR Model for Alignment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NVIDIA NGC / Hugging Face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nvidia/stt_ar_fastconformer_hybrid_large_pcd_v1.0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The engine within NFA that provides the phonetic intelligence for alignment.</w:t>
            </w:r>
          </w:p>
        </w:tc>
      </w:tr>
    </w:tbl>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2: Phonetic Event Detection Model Development</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With the unified, time-aligned, and rule-annotated dataset from Phase 1, the project now shifts to the core machine learning task: training models to automatically detect correct and incorrect applications of Madd and Qalqalah. A pragmatic, hybrid modeling strategy is proposed. This approach tailors the model architecture to the specific acoustic complexity of each rule, a decision that enhances both performance and feasibility for a solo developer working on a personal computer. This avoids the high computational cost and complexity of a single, monolithic deep learning model for all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B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3.2.1: Acoustic Feature Extraction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each word in our fused dataset that is annotated with a Madd or Qalqalah rule, the corresponding audio segment must be extracted using its start and end timestamps. From this segment, we will extract a set of numerical features that capture the acoustic essence of the rule.</w:t>
      </w:r>
    </w:p>
    <w:p w:rsidR="00000000" w:rsidDel="00000000" w:rsidP="00000000" w:rsidRDefault="00000000" w:rsidRPr="00000000" w14:paraId="000000B5">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Feature Extraction for Madd: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As established in Section 1, Madd is primarily a durational phenomenon.</w:t>
      </w:r>
    </w:p>
    <w:p w:rsidR="00000000" w:rsidDel="00000000" w:rsidP="00000000" w:rsidRDefault="00000000" w:rsidRPr="00000000" w14:paraId="000000B6">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Vowel Duration Measurement:</w:t>
      </w:r>
      <w:r w:rsidDel="00000000" w:rsidR="00000000" w:rsidRPr="00000000">
        <w:rPr>
          <w:rFonts w:ascii="Google Sans Text" w:cs="Google Sans Text" w:eastAsia="Google Sans Text" w:hAnsi="Google Sans Text"/>
          <w:i w:val="0"/>
          <w:color w:val="1b1c1d"/>
          <w:sz w:val="24"/>
          <w:szCs w:val="24"/>
          <w:rtl w:val="0"/>
        </w:rPr>
        <w:t xml:space="preserve"> The first step is to precisely measure the duration of the vowel within the word's audio segment. This can be accomplished using phonetic analysis tools like Praat (via scripting) or by implementing a vowel detection algorithm in Python based on acoustic cues like high energy and stable formant structures.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B7">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Tempo Normalization:</w:t>
      </w:r>
      <w:r w:rsidDel="00000000" w:rsidR="00000000" w:rsidRPr="00000000">
        <w:rPr>
          <w:rFonts w:ascii="Google Sans Text" w:cs="Google Sans Text" w:eastAsia="Google Sans Text" w:hAnsi="Google Sans Text"/>
          <w:i w:val="0"/>
          <w:color w:val="1b1c1d"/>
          <w:sz w:val="24"/>
          <w:szCs w:val="24"/>
          <w:rtl w:val="0"/>
        </w:rPr>
        <w:t xml:space="preserve"> Raw duration in milliseconds is not a robust feature, as it varies with recitation speed. The key feature will be a </w:t>
      </w:r>
      <w:r w:rsidDel="00000000" w:rsidR="00000000" w:rsidRPr="00000000">
        <w:rPr>
          <w:rFonts w:ascii="Google Sans Text" w:cs="Google Sans Text" w:eastAsia="Google Sans Text" w:hAnsi="Google Sans Text"/>
          <w:b w:val="1"/>
          <w:i w:val="0"/>
          <w:color w:val="1b1c1d"/>
          <w:sz w:val="24"/>
          <w:szCs w:val="24"/>
          <w:rtl w:val="0"/>
        </w:rPr>
        <w:t xml:space="preserve">relative duration ratio</w:t>
      </w:r>
      <w:r w:rsidDel="00000000" w:rsidR="00000000" w:rsidRPr="00000000">
        <w:rPr>
          <w:rFonts w:ascii="Google Sans Text" w:cs="Google Sans Text" w:eastAsia="Google Sans Text" w:hAnsi="Google Sans Text"/>
          <w:i w:val="0"/>
          <w:color w:val="1b1c1d"/>
          <w:sz w:val="24"/>
          <w:szCs w:val="24"/>
          <w:rtl w:val="0"/>
        </w:rPr>
        <w:t xml:space="preserve">. This is calculated by normalizing the measured Madd vowel duration against the reciter's local tempo. A simple and effective method is to find a nearby short vowel in the same utterance, measure its duration, and compute the ratio: relative_duration=durationmadd​/durationshort_vowel​. A correctly recited 2-harakah Madd should yield a ratio of approximately 2.0. This makes the feature invariant to the speed of recitation.</w:t>
      </w:r>
    </w:p>
    <w:p w:rsidR="00000000" w:rsidDel="00000000" w:rsidP="00000000" w:rsidRDefault="00000000" w:rsidRPr="00000000" w14:paraId="000000B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Feature Extraction for Qalqalah: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Qalqalah is a more complex event requiring a richer feature set to capture its multi-dimensional acoustic signature.</w:t>
      </w:r>
    </w:p>
    <w:p w:rsidR="00000000" w:rsidDel="00000000" w:rsidP="00000000" w:rsidRDefault="00000000" w:rsidRPr="00000000" w14:paraId="000000B9">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Mel-Frequency Cepstral Coefficients (MFCCs):</w:t>
      </w:r>
      <w:r w:rsidDel="00000000" w:rsidR="00000000" w:rsidRPr="00000000">
        <w:rPr>
          <w:rFonts w:ascii="Google Sans Text" w:cs="Google Sans Text" w:eastAsia="Google Sans Text" w:hAnsi="Google Sans Text"/>
          <w:i w:val="0"/>
          <w:color w:val="1b1c1d"/>
          <w:sz w:val="24"/>
          <w:szCs w:val="24"/>
          <w:rtl w:val="0"/>
        </w:rPr>
        <w:t xml:space="preserve"> From the audio segment corresponding to the Qalqalah consonant's release, extract a sequence of MFCC vectors. MFCCs are the industry standard for representing the spectral envelope (shape) of a sound and are highly effective in speech recognition and phonetic classification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BA">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Prosodic Features:</w:t>
      </w:r>
      <w:r w:rsidDel="00000000" w:rsidR="00000000" w:rsidRPr="00000000">
        <w:rPr>
          <w:rFonts w:ascii="Google Sans Text" w:cs="Google Sans Text" w:eastAsia="Google Sans Text" w:hAnsi="Google Sans Text"/>
          <w:i w:val="0"/>
          <w:color w:val="1b1c1d"/>
          <w:sz w:val="24"/>
          <w:szCs w:val="24"/>
          <w:rtl w:val="0"/>
        </w:rPr>
        <w:t xml:space="preserve"> Extract the </w:t>
      </w:r>
      <w:r w:rsidDel="00000000" w:rsidR="00000000" w:rsidRPr="00000000">
        <w:rPr>
          <w:rFonts w:ascii="Google Sans Text" w:cs="Google Sans Text" w:eastAsia="Google Sans Text" w:hAnsi="Google Sans Text"/>
          <w:b w:val="1"/>
          <w:i w:val="0"/>
          <w:color w:val="1b1c1d"/>
          <w:sz w:val="24"/>
          <w:szCs w:val="24"/>
          <w:rtl w:val="0"/>
        </w:rPr>
        <w:t xml:space="preserve">pitch (F0) contour</w:t>
      </w:r>
      <w:r w:rsidDel="00000000" w:rsidR="00000000" w:rsidRPr="00000000">
        <w:rPr>
          <w:rFonts w:ascii="Google Sans Text" w:cs="Google Sans Text" w:eastAsia="Google Sans Text" w:hAnsi="Google Sans Text"/>
          <w:i w:val="0"/>
          <w:color w:val="1b1c1d"/>
          <w:sz w:val="24"/>
          <w:szCs w:val="24"/>
          <w:rtl w:val="0"/>
        </w:rPr>
        <w:t xml:space="preserve"> and the </w:t>
      </w:r>
      <w:r w:rsidDel="00000000" w:rsidR="00000000" w:rsidRPr="00000000">
        <w:rPr>
          <w:rFonts w:ascii="Google Sans Text" w:cs="Google Sans Text" w:eastAsia="Google Sans Text" w:hAnsi="Google Sans Text"/>
          <w:b w:val="1"/>
          <w:i w:val="0"/>
          <w:color w:val="1b1c1d"/>
          <w:sz w:val="24"/>
          <w:szCs w:val="24"/>
          <w:rtl w:val="0"/>
        </w:rPr>
        <w:t xml:space="preserve">intensity (energy) contour</w:t>
      </w:r>
      <w:r w:rsidDel="00000000" w:rsidR="00000000" w:rsidRPr="00000000">
        <w:rPr>
          <w:rFonts w:ascii="Google Sans Text" w:cs="Google Sans Text" w:eastAsia="Google Sans Text" w:hAnsi="Google Sans Text"/>
          <w:i w:val="0"/>
          <w:color w:val="1b1c1d"/>
          <w:sz w:val="24"/>
          <w:szCs w:val="24"/>
          <w:rtl w:val="0"/>
        </w:rPr>
        <w:t xml:space="preserve"> over the same audio segment. These capture the melodic and dynamic aspects of the Qalqalah release burst.</w:t>
      </w:r>
    </w:p>
    <w:p w:rsidR="00000000" w:rsidDel="00000000" w:rsidP="00000000" w:rsidRDefault="00000000" w:rsidRPr="00000000" w14:paraId="000000BB">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Feature Aggregation:</w:t>
      </w:r>
      <w:r w:rsidDel="00000000" w:rsidR="00000000" w:rsidRPr="00000000">
        <w:rPr>
          <w:rFonts w:ascii="Google Sans Text" w:cs="Google Sans Text" w:eastAsia="Google Sans Text" w:hAnsi="Google Sans Text"/>
          <w:i w:val="0"/>
          <w:color w:val="1b1c1d"/>
          <w:sz w:val="24"/>
          <w:szCs w:val="24"/>
          <w:rtl w:val="0"/>
        </w:rPr>
        <w:t xml:space="preserve"> Concatenate the MFCCs, pitch, and intensity features over time to create a 2D feature map, similar to a spectrogram. This 2D representation captures both the spectral and temporal evolution of the Qalqalah event and is an ideal input for a Convolutional Neural Network.</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3.2.2: Model Selection and Implementation</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of model architecture is tailored to the complexity of the features extracted for each rule.</w:t>
      </w:r>
    </w:p>
    <w:p w:rsidR="00000000" w:rsidDel="00000000" w:rsidP="00000000" w:rsidRDefault="00000000" w:rsidRPr="00000000" w14:paraId="000000C0">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for Madd (Classification):</w:t>
      </w:r>
    </w:p>
    <w:p w:rsidR="00000000" w:rsidDel="00000000" w:rsidP="00000000" w:rsidRDefault="00000000" w:rsidRPr="00000000" w14:paraId="000000C1">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Proposed Model:</w:t>
      </w:r>
      <w:r w:rsidDel="00000000" w:rsidR="00000000" w:rsidRPr="00000000">
        <w:rPr>
          <w:rFonts w:ascii="Google Sans Text" w:cs="Google Sans Text" w:eastAsia="Google Sans Text" w:hAnsi="Google Sans Text"/>
          <w:i w:val="0"/>
          <w:color w:val="1b1c1d"/>
          <w:sz w:val="24"/>
          <w:szCs w:val="24"/>
          <w:rtl w:val="0"/>
        </w:rPr>
        <w:t xml:space="preserve"> A classical Machine Learning classifier, specifically a </w:t>
      </w:r>
      <w:r w:rsidDel="00000000" w:rsidR="00000000" w:rsidRPr="00000000">
        <w:rPr>
          <w:rFonts w:ascii="Google Sans Text" w:cs="Google Sans Text" w:eastAsia="Google Sans Text" w:hAnsi="Google Sans Text"/>
          <w:b w:val="1"/>
          <w:i w:val="0"/>
          <w:color w:val="1b1c1d"/>
          <w:sz w:val="24"/>
          <w:szCs w:val="24"/>
          <w:rtl w:val="0"/>
        </w:rPr>
        <w:t xml:space="preserve">Support Vector Machine (SVM)</w:t>
      </w:r>
      <w:r w:rsidDel="00000000" w:rsidR="00000000" w:rsidRPr="00000000">
        <w:rPr>
          <w:rFonts w:ascii="Google Sans Text" w:cs="Google Sans Text" w:eastAsia="Google Sans Text" w:hAnsi="Google Sans Text"/>
          <w:i w:val="0"/>
          <w:color w:val="1b1c1d"/>
          <w:sz w:val="24"/>
          <w:szCs w:val="24"/>
          <w:rtl w:val="0"/>
        </w:rPr>
        <w:t xml:space="preserve"> with a radial basis function (RBF) kernel.</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p w:rsidR="00000000" w:rsidDel="00000000" w:rsidP="00000000" w:rsidRDefault="00000000" w:rsidRPr="00000000" w14:paraId="000000C2">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Task:</w:t>
      </w:r>
      <w:r w:rsidDel="00000000" w:rsidR="00000000" w:rsidRPr="00000000">
        <w:rPr>
          <w:rFonts w:ascii="Google Sans Text" w:cs="Google Sans Text" w:eastAsia="Google Sans Text" w:hAnsi="Google Sans Text"/>
          <w:i w:val="0"/>
          <w:color w:val="1b1c1d"/>
          <w:sz w:val="24"/>
          <w:szCs w:val="24"/>
          <w:rtl w:val="0"/>
        </w:rPr>
        <w:t xml:space="preserve"> The SVM will be trained to perform multi-class classification. Its input will be the single relative_duration_ratio feature. Its output will be one of several classes: "Correct 2 harakat," "Correct 4-5 harakat," "Correct 6 harakat," "Incorrect (Too Short)," or "Incorrect (Too Long)."</w:t>
      </w:r>
    </w:p>
    <w:p w:rsidR="00000000" w:rsidDel="00000000" w:rsidP="00000000" w:rsidRDefault="00000000" w:rsidRPr="00000000" w14:paraId="000000C3">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The classification problem for Madd is low-dimensional, relying on a single, powerful feature. An SVM is computationally inexpensive to train, highly effective at finding optimal decision boundaries in such spaces, and more interpretable than a deep learning model, making it a perfect fit for this task and the project's feasibility constraints.</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C4">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for Qalqalah (Classification):</w:t>
      </w:r>
    </w:p>
    <w:p w:rsidR="00000000" w:rsidDel="00000000" w:rsidP="00000000" w:rsidRDefault="00000000" w:rsidRPr="00000000" w14:paraId="000000C5">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Proposed Model:</w:t>
      </w:r>
      <w:r w:rsidDel="00000000" w:rsidR="00000000" w:rsidRPr="00000000">
        <w:rPr>
          <w:rFonts w:ascii="Google Sans Text" w:cs="Google Sans Text" w:eastAsia="Google Sans Text" w:hAnsi="Google Sans Text"/>
          <w:i w:val="0"/>
          <w:color w:val="1b1c1d"/>
          <w:sz w:val="24"/>
          <w:szCs w:val="24"/>
          <w:rtl w:val="0"/>
        </w:rPr>
        <w:t xml:space="preserve"> A lightweight, custom </w:t>
      </w:r>
      <w:r w:rsidDel="00000000" w:rsidR="00000000" w:rsidRPr="00000000">
        <w:rPr>
          <w:rFonts w:ascii="Google Sans Text" w:cs="Google Sans Text" w:eastAsia="Google Sans Text" w:hAnsi="Google Sans Text"/>
          <w:b w:val="1"/>
          <w:i w:val="0"/>
          <w:color w:val="1b1c1d"/>
          <w:sz w:val="24"/>
          <w:szCs w:val="24"/>
          <w:rtl w:val="0"/>
        </w:rPr>
        <w:t xml:space="preserve">2D Convolutional Neural Network (CNN)</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C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Task:</w:t>
      </w:r>
      <w:r w:rsidDel="00000000" w:rsidR="00000000" w:rsidRPr="00000000">
        <w:rPr>
          <w:rFonts w:ascii="Google Sans Text" w:cs="Google Sans Text" w:eastAsia="Google Sans Text" w:hAnsi="Google Sans Text"/>
          <w:i w:val="0"/>
          <w:color w:val="1b1c1d"/>
          <w:sz w:val="24"/>
          <w:szCs w:val="24"/>
          <w:rtl w:val="0"/>
        </w:rPr>
        <w:t xml:space="preserve"> The CNN will be trained as a binary classifier. Its input will be the 2D feature map (MFCCs, pitch, intensity) representing the Qalqalah event. Its output will be one of two classes: "Correct Qalqalah" or "Incorrect/Missing Qalqalah."</w:t>
      </w:r>
    </w:p>
    <w:p w:rsidR="00000000" w:rsidDel="00000000" w:rsidP="00000000" w:rsidRDefault="00000000" w:rsidRPr="00000000" w14:paraId="000000C7">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Rationale:</w:t>
      </w:r>
      <w:r w:rsidDel="00000000" w:rsidR="00000000" w:rsidRPr="00000000">
        <w:rPr>
          <w:rFonts w:ascii="Google Sans Text" w:cs="Google Sans Text" w:eastAsia="Google Sans Text" w:hAnsi="Google Sans Text"/>
          <w:i w:val="0"/>
          <w:color w:val="1b1c1d"/>
          <w:sz w:val="24"/>
          <w:szCs w:val="24"/>
          <w:rtl w:val="0"/>
        </w:rPr>
        <w:t xml:space="preserve"> A CNN is exceptionally well-suited for learning the local spatio-temporal patterns present in spectrogram-like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It can automatically learn to detect the characteristic shape of the Qalqalah release burst in the combined feature space, capturing the complex interplay of spectral content, pitch, and energy that defines the rule. A small, custom CNN architecture (e.g., a few convolutional layers followed by pooling and dense layers) can be effectively trained on a standard personal computer with a modern GPU, staying within the project's hardware constraints.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 3.2.3: Training, Evaluation, and Iteration Strategy</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final step is to train and validate these models.</w:t>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Generating Training Data:</w:t>
      </w:r>
    </w:p>
    <w:p w:rsidR="00000000" w:rsidDel="00000000" w:rsidP="00000000" w:rsidRDefault="00000000" w:rsidRPr="00000000" w14:paraId="000000CD">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"Correct" Examples:</w:t>
      </w:r>
      <w:r w:rsidDel="00000000" w:rsidR="00000000" w:rsidRPr="00000000">
        <w:rPr>
          <w:rFonts w:ascii="Google Sans Text" w:cs="Google Sans Text" w:eastAsia="Google Sans Text" w:hAnsi="Google Sans Text"/>
          <w:i w:val="0"/>
          <w:color w:val="1b1c1d"/>
          <w:sz w:val="24"/>
          <w:szCs w:val="24"/>
          <w:rtl w:val="0"/>
        </w:rPr>
        <w:t xml:space="preserve"> The features extracted from the reference reciter's audio (e.g., Sheikh El-Hosary) will serve as the positive examples for the "Correct" classes.</w:t>
      </w:r>
    </w:p>
    <w:p w:rsidR="00000000" w:rsidDel="00000000" w:rsidP="00000000" w:rsidRDefault="00000000" w:rsidRPr="00000000" w14:paraId="000000CE">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"Incorrect" Examples:</w:t>
      </w:r>
      <w:r w:rsidDel="00000000" w:rsidR="00000000" w:rsidRPr="00000000">
        <w:rPr>
          <w:rFonts w:ascii="Google Sans Text" w:cs="Google Sans Text" w:eastAsia="Google Sans Text" w:hAnsi="Google Sans Text"/>
          <w:i w:val="0"/>
          <w:color w:val="1b1c1d"/>
          <w:sz w:val="24"/>
          <w:szCs w:val="24"/>
          <w:rtl w:val="0"/>
        </w:rPr>
        <w:t xml:space="preserve"> Generating negative examples is a common challenge. Several strategies can be employed:</w:t>
      </w:r>
    </w:p>
    <w:p w:rsidR="00000000" w:rsidDel="00000000" w:rsidP="00000000" w:rsidRDefault="00000000" w:rsidRPr="00000000" w14:paraId="000000CF">
      <w:pPr>
        <w:numPr>
          <w:ilvl w:val="2"/>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Use Learner Data:</w:t>
      </w:r>
      <w:r w:rsidDel="00000000" w:rsidR="00000000" w:rsidRPr="00000000">
        <w:rPr>
          <w:rFonts w:ascii="Google Sans Text" w:cs="Google Sans Text" w:eastAsia="Google Sans Text" w:hAnsi="Google Sans Text"/>
          <w:i w:val="0"/>
          <w:color w:val="1b1c1d"/>
          <w:sz w:val="24"/>
          <w:szCs w:val="24"/>
          <w:rtl w:val="0"/>
        </w:rPr>
        <w:t xml:space="preserve"> If available, recordings from novice Quran learners can provide a rich source of genuine mistakes.</w:t>
      </w:r>
    </w:p>
    <w:p w:rsidR="00000000" w:rsidDel="00000000" w:rsidP="00000000" w:rsidRDefault="00000000" w:rsidRPr="00000000" w14:paraId="000000D0">
      <w:pPr>
        <w:numPr>
          <w:ilvl w:val="2"/>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Data Augmentation/Synthesis:</w:t>
      </w:r>
      <w:r w:rsidDel="00000000" w:rsidR="00000000" w:rsidRPr="00000000">
        <w:rPr>
          <w:rFonts w:ascii="Google Sans Text" w:cs="Google Sans Text" w:eastAsia="Google Sans Text" w:hAnsi="Google Sans Text"/>
          <w:i w:val="0"/>
          <w:color w:val="1b1c1d"/>
          <w:sz w:val="24"/>
          <w:szCs w:val="24"/>
          <w:rtl w:val="0"/>
        </w:rPr>
        <w:t xml:space="preserve"> Programmatically create incorrect examples by altering the correct ones. For Madd, this could involve artificially shortening or lengthening the vowel segment. For Qalqalah, the release burst could be attenuated or removed entirely from the audio signal before feature extraction.</w:t>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Training and Evaluation:</w:t>
      </w:r>
    </w:p>
    <w:p w:rsidR="00000000" w:rsidDel="00000000" w:rsidP="00000000" w:rsidRDefault="00000000" w:rsidRPr="00000000" w14:paraId="000000D2">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Divide the constructed dataset into standard training, validation, and test splits (e.g., 80/10/10).</w:t>
      </w:r>
    </w:p>
    <w:p w:rsidR="00000000" w:rsidDel="00000000" w:rsidP="00000000" w:rsidRDefault="00000000" w:rsidRPr="00000000" w14:paraId="000000D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Train the SVM and CNN models on the training set, using the validation set to tune hyperparameters (e.g., the C and gamma parameters for the SVM, or the learning rate and number of filters for the CNN).</w:t>
      </w:r>
    </w:p>
    <w:p w:rsidR="00000000" w:rsidDel="00000000" w:rsidP="00000000" w:rsidRDefault="00000000" w:rsidRPr="00000000" w14:paraId="000000D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Evaluate the final performance of the trained models on the unseen test set using standard classification metrics: </w:t>
      </w:r>
      <w:r w:rsidDel="00000000" w:rsidR="00000000" w:rsidRPr="00000000">
        <w:rPr>
          <w:rFonts w:ascii="Google Sans Text" w:cs="Google Sans Text" w:eastAsia="Google Sans Text" w:hAnsi="Google Sans Text"/>
          <w:b w:val="1"/>
          <w:i w:val="0"/>
          <w:color w:val="1b1c1d"/>
          <w:sz w:val="24"/>
          <w:szCs w:val="24"/>
          <w:rtl w:val="0"/>
        </w:rPr>
        <w:t xml:space="preserve">Accuracy, Precision, Recall, and F1-Score</w:t>
      </w:r>
      <w:r w:rsidDel="00000000" w:rsidR="00000000" w:rsidRPr="00000000">
        <w:rPr>
          <w:rFonts w:ascii="Google Sans Text" w:cs="Google Sans Text" w:eastAsia="Google Sans Text" w:hAnsi="Google Sans Text"/>
          <w:i w:val="0"/>
          <w:color w:val="1b1c1d"/>
          <w:sz w:val="24"/>
          <w:szCs w:val="24"/>
          <w:rtl w:val="0"/>
        </w:rPr>
        <w:t xml:space="preserve">. For the Madd model, Mean Absolute Error (MAE) on the predicted duration ratio can also provide valuable insight.</w:t>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Iterative Refinement:</w:t>
      </w:r>
      <w:r w:rsidDel="00000000" w:rsidR="00000000" w:rsidRPr="00000000">
        <w:rPr>
          <w:rFonts w:ascii="Google Sans Text" w:cs="Google Sans Text" w:eastAsia="Google Sans Text" w:hAnsi="Google Sans Text"/>
          <w:i w:val="0"/>
          <w:color w:val="1b1c1d"/>
          <w:sz w:val="24"/>
          <w:szCs w:val="24"/>
          <w:rtl w:val="0"/>
        </w:rPr>
        <w:t xml:space="preserve"> The process of model development is cyclical. An analysis of the models' failures on the validation set (i.e., looking at the confusion matrix and specific misclassified examples) can provide direction for improvement. This could involve refining the feature extraction process, adjusting the model architecture, or augmenting the dataset with more challenging examples. Some systems incorporate a human-in-the-loop process where an expert reviews and corrects model predictions, which are then fed back into the training set to periodically refine the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 While a dedicated expert is beyond the scope of a solo project, the developer can perform this role on a smaller scale to incrementally improve model accuracy.</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Table 3: Proposed Model Architectures for Rule Detection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explicitly defines the recommended modeling approach for each target rule, justifying the choice based on acoustic complexity and the project's feasibility constraints. It operationalizes the hybrid modeling strategy, providing a clear and distinct plan for Madd and Qalqalah and preventing the developer from defaulting to a single, overly complex model that might be suboptimal and difficult to train.</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Tajweed Rule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ML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Proposed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Input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Output Labels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Madd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Multi-Class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 Vector Machine (SVM)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1D Feature: relative_duration_ratio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Correct (2, 4-5, 6 harakat), Incorrect (Too Short/Long)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Low-dimensional feature space; computationally efficient and highly interpretable.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Qalqalah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Binary Classification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2D Convolutional Neural Network (CNN)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2D Feature Map: MFCCs + Pitch + Intensity Contours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Correct, Incorrect/Missing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 spatio-temporal pattern; CNNs excel at learning from spectrogram-like inputs.</w:t>
            </w:r>
          </w:p>
        </w:tc>
      </w:tr>
    </w:tbl>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System Architecture and Long-Term Vision</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trained and validated models for Madd and Qalqalah detection, the final stage of the project involves assembling these components into a functional, user-facing application. This section outlines a comprehensive architecture, covering local deployment for development and testing, the design of a full-stack web application for user interaction, and a forward-looking vision for the future evolution of TajweedAI.</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Local Deployment and Inference Pipeline with NVIDIA Riva</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NVIDIA Riva is a GPU-accelerated SDK designed for deploying high-performance speech AI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While it is capable of powering large-scale enterprise applications, its architecture is flexible enough to be deployed locally on a developer's machine using Docker. This makes it the perfect tool for building and testing the TajweedAI inference pipeline without incurring cloud computing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setup process for a local Riva instance is straightforward:</w:t>
      </w:r>
    </w:p>
    <w:p w:rsidR="00000000" w:rsidDel="00000000" w:rsidP="00000000" w:rsidRDefault="00000000" w:rsidRPr="00000000" w14:paraId="000000F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Prerequisites:</w:t>
      </w:r>
      <w:r w:rsidDel="00000000" w:rsidR="00000000" w:rsidRPr="00000000">
        <w:rPr>
          <w:rFonts w:ascii="Google Sans Text" w:cs="Google Sans Text" w:eastAsia="Google Sans Text" w:hAnsi="Google Sans Text"/>
          <w:i w:val="0"/>
          <w:color w:val="1b1c1d"/>
          <w:sz w:val="24"/>
          <w:szCs w:val="24"/>
          <w:rtl w:val="0"/>
        </w:rPr>
        <w:t xml:space="preserve"> Install Docker, the NVIDIA Container Toolkit, and obtain an NGC (NVIDIA GPU Cloud) API key.</w:t>
      </w:r>
      <w:r w:rsidDel="00000000" w:rsidR="00000000" w:rsidRPr="00000000">
        <w:rPr>
          <w:rFonts w:ascii="Google Sans Text" w:cs="Google Sans Text" w:eastAsia="Google Sans Text" w:hAnsi="Google Sans Text"/>
          <w:i w:val="0"/>
          <w:color w:val="575b5f"/>
          <w:sz w:val="24"/>
          <w:szCs w:val="24"/>
          <w:vertAlign w:val="superscript"/>
          <w:rtl w:val="0"/>
        </w:rPr>
        <w:t xml:space="preserve">44</w:t>
      </w:r>
    </w:p>
    <w:p w:rsidR="00000000" w:rsidDel="00000000" w:rsidP="00000000" w:rsidRDefault="00000000" w:rsidRPr="00000000" w14:paraId="000000F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Download Quick Start Scripts:</w:t>
      </w:r>
      <w:r w:rsidDel="00000000" w:rsidR="00000000" w:rsidRPr="00000000">
        <w:rPr>
          <w:rFonts w:ascii="Google Sans Text" w:cs="Google Sans Text" w:eastAsia="Google Sans Text" w:hAnsi="Google Sans Text"/>
          <w:i w:val="0"/>
          <w:color w:val="1b1c1d"/>
          <w:sz w:val="24"/>
          <w:szCs w:val="24"/>
          <w:rtl w:val="0"/>
        </w:rPr>
        <w:t xml:space="preserve"> From the NGC catalog, download the Riva Quick Start package, which contains the necessary scripts for initialization and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F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Configuration:</w:t>
      </w:r>
      <w:r w:rsidDel="00000000" w:rsidR="00000000" w:rsidRPr="00000000">
        <w:rPr>
          <w:rFonts w:ascii="Google Sans Text" w:cs="Google Sans Text" w:eastAsia="Google Sans Text" w:hAnsi="Google Sans Text"/>
          <w:i w:val="0"/>
          <w:color w:val="1b1c1d"/>
          <w:sz w:val="24"/>
          <w:szCs w:val="24"/>
          <w:rtl w:val="0"/>
        </w:rPr>
        <w:t xml:space="preserve"> Modify the config.sh file within the Quick Start directory. This file allows you to specify which services to enable (ASR, TTS, etc.) and which models to deploy. Here, you will specify the pre-trained Arabic ASR model: nvidia/stt_ar_fastconformer_hybrid_large_pcd_v1.0.</w:t>
      </w:r>
    </w:p>
    <w:p w:rsidR="00000000" w:rsidDel="00000000" w:rsidP="00000000" w:rsidRDefault="00000000" w:rsidRPr="00000000" w14:paraId="000000F7">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Launch Server:</w:t>
      </w:r>
      <w:r w:rsidDel="00000000" w:rsidR="00000000" w:rsidRPr="00000000">
        <w:rPr>
          <w:rFonts w:ascii="Google Sans Text" w:cs="Google Sans Text" w:eastAsia="Google Sans Text" w:hAnsi="Google Sans Text"/>
          <w:i w:val="0"/>
          <w:color w:val="1b1c1d"/>
          <w:sz w:val="24"/>
          <w:szCs w:val="24"/>
          <w:rtl w:val="0"/>
        </w:rPr>
        <w:t xml:space="preserve"> Execute the riva_init.sh script to download the container images and models. Once initialization is complete, run riva_start.sh to launch the Riva server. This command spins up a set of Docker containers that host the speech AI services, accessible via a gRPC API on a local port (typically localhost:50051).</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TajweedAI's real-time analysis is not a single model call but a </w:t>
      </w:r>
      <w:r w:rsidDel="00000000" w:rsidR="00000000" w:rsidRPr="00000000">
        <w:rPr>
          <w:rFonts w:ascii="Google Sans Text" w:cs="Google Sans Text" w:eastAsia="Google Sans Text" w:hAnsi="Google Sans Text"/>
          <w:b w:val="1"/>
          <w:i w:val="0"/>
          <w:color w:val="1b1c1d"/>
          <w:sz w:val="24"/>
          <w:szCs w:val="24"/>
          <w:rtl w:val="0"/>
        </w:rPr>
        <w:t xml:space="preserve">multi-stage inference pipeline</w:t>
      </w:r>
      <w:r w:rsidDel="00000000" w:rsidR="00000000" w:rsidRPr="00000000">
        <w:rPr>
          <w:rFonts w:ascii="Google Sans Text" w:cs="Google Sans Text" w:eastAsia="Google Sans Text" w:hAnsi="Google Sans Text"/>
          <w:i w:val="0"/>
          <w:color w:val="1b1c1d"/>
          <w:sz w:val="24"/>
          <w:szCs w:val="24"/>
          <w:rtl w:val="0"/>
        </w:rPr>
        <w:t xml:space="preserve"> orchestrated by our backend application:</w:t>
      </w:r>
    </w:p>
    <w:p w:rsidR="00000000" w:rsidDel="00000000" w:rsidP="00000000" w:rsidRDefault="00000000" w:rsidRPr="00000000" w14:paraId="000000F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Stage 1 (ASR and Timestamp Generation):</w:t>
      </w:r>
      <w:r w:rsidDel="00000000" w:rsidR="00000000" w:rsidRPr="00000000">
        <w:rPr>
          <w:rFonts w:ascii="Google Sans Text" w:cs="Google Sans Text" w:eastAsia="Google Sans Text" w:hAnsi="Google Sans Text"/>
          <w:i w:val="0"/>
          <w:color w:val="1b1c1d"/>
          <w:sz w:val="24"/>
          <w:szCs w:val="24"/>
          <w:rtl w:val="0"/>
        </w:rPr>
        <w:t xml:space="preserve"> The client application streams raw audio to the backend, which in turn streams it to the Riva server's ASR service. The Riva ASR service performs real-time transcription and, crucially, provides word-level timestamps for the recognized text.</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0F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Stage 2 (Rule Identification):</w:t>
      </w:r>
      <w:r w:rsidDel="00000000" w:rsidR="00000000" w:rsidRPr="00000000">
        <w:rPr>
          <w:rFonts w:ascii="Google Sans Text" w:cs="Google Sans Text" w:eastAsia="Google Sans Text" w:hAnsi="Google Sans Text"/>
          <w:i w:val="0"/>
          <w:color w:val="1b1c1d"/>
          <w:sz w:val="24"/>
          <w:szCs w:val="24"/>
          <w:rtl w:val="0"/>
        </w:rPr>
        <w:t xml:space="preserve"> As the transcribed words are received by the backend, they are cross-referenced with the pre-computed textual annotation data (derived from cpfair/quran-tajweed in Phase 1). This step quickly identifies which words in the live recitation </w:t>
      </w:r>
      <w:r w:rsidDel="00000000" w:rsidR="00000000" w:rsidRPr="00000000">
        <w:rPr>
          <w:rFonts w:ascii="Google Sans Text" w:cs="Google Sans Text" w:eastAsia="Google Sans Text" w:hAnsi="Google Sans Text"/>
          <w:i w:val="1"/>
          <w:color w:val="1b1c1d"/>
          <w:sz w:val="24"/>
          <w:szCs w:val="24"/>
          <w:rtl w:val="0"/>
        </w:rPr>
        <w:t xml:space="preserve">should</w:t>
      </w:r>
      <w:r w:rsidDel="00000000" w:rsidR="00000000" w:rsidRPr="00000000">
        <w:rPr>
          <w:rFonts w:ascii="Google Sans Text" w:cs="Google Sans Text" w:eastAsia="Google Sans Text" w:hAnsi="Google Sans Text"/>
          <w:i w:val="0"/>
          <w:color w:val="1b1c1d"/>
          <w:sz w:val="24"/>
          <w:szCs w:val="24"/>
          <w:rtl w:val="0"/>
        </w:rPr>
        <w:t xml:space="preserve"> contain a Madd or Qalqalah rule.</w:t>
      </w:r>
    </w:p>
    <w:p w:rsidR="00000000" w:rsidDel="00000000" w:rsidP="00000000" w:rsidRDefault="00000000" w:rsidRPr="00000000" w14:paraId="000000F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Stage 3 (Phonetic Analysis):</w:t>
      </w:r>
      <w:r w:rsidDel="00000000" w:rsidR="00000000" w:rsidRPr="00000000">
        <w:rPr>
          <w:rFonts w:ascii="Google Sans Text" w:cs="Google Sans Text" w:eastAsia="Google Sans Text" w:hAnsi="Google Sans Text"/>
          <w:i w:val="0"/>
          <w:color w:val="1b1c1d"/>
          <w:sz w:val="24"/>
          <w:szCs w:val="24"/>
          <w:rtl w:val="0"/>
        </w:rPr>
        <w:t xml:space="preserve"> For each word identified in Stage 2, the backend uses its timestamps to extract the corresponding audio segment from the incoming stream. This segment is then passed as input to the appropriate custom-trained model: the Madd SVM or the Qalqalah CNN.</w:t>
      </w:r>
    </w:p>
    <w:p w:rsidR="00000000" w:rsidDel="00000000" w:rsidP="00000000" w:rsidRDefault="00000000" w:rsidRPr="00000000" w14:paraId="000000F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Stage 4 (Feedback Generation):</w:t>
      </w:r>
      <w:r w:rsidDel="00000000" w:rsidR="00000000" w:rsidRPr="00000000">
        <w:rPr>
          <w:rFonts w:ascii="Google Sans Text" w:cs="Google Sans Text" w:eastAsia="Google Sans Text" w:hAnsi="Google Sans Text"/>
          <w:i w:val="0"/>
          <w:color w:val="1b1c1d"/>
          <w:sz w:val="24"/>
          <w:szCs w:val="24"/>
          <w:rtl w:val="0"/>
        </w:rPr>
        <w:t xml:space="preserve"> The output from the custom model (e.g., "Correct," "Incorrect: Madd too short") is packaged into a structured message, along with the word itself and its timestamps, and is prepared to be sent back to the client.</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Full-Stack Web Application Architecture</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deliver an interactive and intuitive user experience, a modern full-stack web application is required. The architecture must be designed from the ground up to support real-time, low-latency communication, as feedback must be delivered to the user almost instantaneously as they recite.</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standard HTTP request-response architecture is ill-suited for this task. The continuous nature of speech necessitates a persistent, bidirectional communication channel between the client and server. </w:t>
      </w:r>
      <w:r w:rsidDel="00000000" w:rsidR="00000000" w:rsidRPr="00000000">
        <w:rPr>
          <w:rFonts w:ascii="Google Sans Text" w:cs="Google Sans Text" w:eastAsia="Google Sans Text" w:hAnsi="Google Sans Text"/>
          <w:b w:val="1"/>
          <w:i w:val="0"/>
          <w:color w:val="1b1c1d"/>
          <w:sz w:val="24"/>
          <w:szCs w:val="24"/>
          <w:rtl w:val="0"/>
        </w:rPr>
        <w:t xml:space="preserve">WebSockets</w:t>
      </w:r>
      <w:r w:rsidDel="00000000" w:rsidR="00000000" w:rsidRPr="00000000">
        <w:rPr>
          <w:rFonts w:ascii="Google Sans Text" w:cs="Google Sans Text" w:eastAsia="Google Sans Text" w:hAnsi="Google Sans Text"/>
          <w:i w:val="0"/>
          <w:color w:val="1b1c1d"/>
          <w:sz w:val="24"/>
          <w:szCs w:val="24"/>
          <w:rtl w:val="0"/>
        </w:rPr>
        <w:t xml:space="preserve"> are the industry-standard technology for this purpose, enabling the server to push analysis results to the client as soon as they are generated, without the client needing to poll for updates.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02">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 (React):</w:t>
      </w:r>
    </w:p>
    <w:p w:rsidR="00000000" w:rsidDel="00000000" w:rsidP="00000000" w:rsidRDefault="00000000" w:rsidRPr="00000000" w14:paraId="00000103">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Technology:</w:t>
      </w:r>
      <w:r w:rsidDel="00000000" w:rsidR="00000000" w:rsidRPr="00000000">
        <w:rPr>
          <w:rFonts w:ascii="Google Sans Text" w:cs="Google Sans Text" w:eastAsia="Google Sans Text" w:hAnsi="Google Sans Text"/>
          <w:i w:val="0"/>
          <w:color w:val="1b1c1d"/>
          <w:sz w:val="24"/>
          <w:szCs w:val="24"/>
          <w:rtl w:val="0"/>
        </w:rPr>
        <w:t xml:space="preserve"> React is a robust choice for building a dynamic and responsive user interface.</w:t>
      </w:r>
    </w:p>
    <w:p w:rsidR="00000000" w:rsidDel="00000000" w:rsidP="00000000" w:rsidRDefault="00000000" w:rsidRPr="00000000" w14:paraId="00000104">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Audio Capture:</w:t>
      </w:r>
      <w:r w:rsidDel="00000000" w:rsidR="00000000" w:rsidRPr="00000000">
        <w:rPr>
          <w:rFonts w:ascii="Google Sans Text" w:cs="Google Sans Text" w:eastAsia="Google Sans Text" w:hAnsi="Google Sans Text"/>
          <w:i w:val="0"/>
          <w:color w:val="1b1c1d"/>
          <w:sz w:val="24"/>
          <w:szCs w:val="24"/>
          <w:rtl w:val="0"/>
        </w:rPr>
        <w:t xml:space="preserve"> The browser's built-in navigator.mediaDevices.getUserMedia() API will be used to access the user's microphone and capture the audio stream.</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p>
    <w:p w:rsidR="00000000" w:rsidDel="00000000" w:rsidP="00000000" w:rsidRDefault="00000000" w:rsidRPr="00000000" w14:paraId="0000010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Real-time Communication:</w:t>
      </w:r>
      <w:r w:rsidDel="00000000" w:rsidR="00000000" w:rsidRPr="00000000">
        <w:rPr>
          <w:rFonts w:ascii="Google Sans Text" w:cs="Google Sans Text" w:eastAsia="Google Sans Text" w:hAnsi="Google Sans Text"/>
          <w:i w:val="0"/>
          <w:color w:val="1b1c1d"/>
          <w:sz w:val="24"/>
          <w:szCs w:val="24"/>
          <w:rtl w:val="0"/>
        </w:rPr>
        <w:t xml:space="preserve"> Upon starting a recitation session, the React application will establish a WebSocket connection to the backend server. The captured audio will be encoded, chunked into small buffers, and sent over this WebSocket.</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p>
    <w:p w:rsidR="00000000" w:rsidDel="00000000" w:rsidP="00000000" w:rsidRDefault="00000000" w:rsidRPr="00000000" w14:paraId="0000010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User Interface (UI):</w:t>
      </w:r>
      <w:r w:rsidDel="00000000" w:rsidR="00000000" w:rsidRPr="00000000">
        <w:rPr>
          <w:rtl w:val="0"/>
        </w:rPr>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UI</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will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prominently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display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Quranic</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text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being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recited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streams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back</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analysis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results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word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1"/>
        </w:rPr>
        <w:t xml:space="preserve">الض</w:t>
      </w:r>
      <w:r w:rsidDel="00000000" w:rsidR="00000000" w:rsidRPr="00000000">
        <w:rPr>
          <w:rFonts w:ascii="Google Sans Text" w:cs="Google Sans Text" w:eastAsia="Google Sans Text" w:hAnsi="Google Sans Text"/>
          <w:i w:val="0"/>
          <w:color w:val="1b1c1d"/>
          <w:sz w:val="24"/>
          <w:szCs w:val="24"/>
          <w:rtl w:val="1"/>
        </w:rPr>
        <w:t xml:space="preserve">َّ</w:t>
      </w:r>
      <w:r w:rsidDel="00000000" w:rsidR="00000000" w:rsidRPr="00000000">
        <w:rPr>
          <w:rFonts w:ascii="Google Sans Text" w:cs="Google Sans Text" w:eastAsia="Google Sans Text" w:hAnsi="Google Sans Text"/>
          <w:i w:val="0"/>
          <w:color w:val="1b1c1d"/>
          <w:sz w:val="24"/>
          <w:szCs w:val="24"/>
          <w:rtl w:val="1"/>
        </w:rPr>
        <w:t xml:space="preserve">ال</w:t>
      </w:r>
      <w:r w:rsidDel="00000000" w:rsidR="00000000" w:rsidRPr="00000000">
        <w:rPr>
          <w:rFonts w:ascii="Google Sans Text" w:cs="Google Sans Text" w:eastAsia="Google Sans Text" w:hAnsi="Google Sans Text"/>
          <w:i w:val="0"/>
          <w:color w:val="1b1c1d"/>
          <w:sz w:val="24"/>
          <w:szCs w:val="24"/>
          <w:rtl w:val="1"/>
        </w:rPr>
        <w:t xml:space="preserve">ِّ</w:t>
      </w:r>
      <w:r w:rsidDel="00000000" w:rsidR="00000000" w:rsidRPr="00000000">
        <w:rPr>
          <w:rFonts w:ascii="Google Sans Text" w:cs="Google Sans Text" w:eastAsia="Google Sans Text" w:hAnsi="Google Sans Text"/>
          <w:i w:val="0"/>
          <w:color w:val="1b1c1d"/>
          <w:sz w:val="24"/>
          <w:szCs w:val="24"/>
          <w:rtl w:val="1"/>
        </w:rPr>
        <w:t xml:space="preserve">ين</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rule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Madd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Lazim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status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Correct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will</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use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React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state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management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to</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dynamically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update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view</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This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could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involve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color</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coding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word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green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for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correct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red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for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incorrect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displaying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tooltip</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with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specific</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feedback</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or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updating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running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scorecard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While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libraries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like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react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speech</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recognition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offer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convenient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hooks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they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are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typically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designed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for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browser</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native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speech</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APIs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for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custom</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like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ours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direct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implementation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using</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the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native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WebSocket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API</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or</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library</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like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socket</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io</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1b1c1d"/>
          <w:sz w:val="24"/>
          <w:szCs w:val="24"/>
          <w:rtl w:val="0"/>
        </w:rPr>
        <w:t xml:space="preserve">client</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is</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more</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i w:val="0"/>
          <w:color w:val="1b1c1d"/>
          <w:sz w:val="24"/>
          <w:szCs w:val="24"/>
          <w:rtl w:val="0"/>
        </w:rPr>
        <w:t xml:space="preserve">appropriate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107">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 (Python with FastAPI):</w:t>
      </w:r>
    </w:p>
    <w:p w:rsidR="00000000" w:rsidDel="00000000" w:rsidP="00000000" w:rsidRDefault="00000000" w:rsidRPr="00000000" w14:paraId="00000108">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Framework Choice:</w:t>
      </w:r>
      <w:r w:rsidDel="00000000" w:rsidR="00000000" w:rsidRPr="00000000">
        <w:rPr>
          <w:rFonts w:ascii="Google Sans Text" w:cs="Google Sans Text" w:eastAsia="Google Sans Text" w:hAnsi="Google Sans Text"/>
          <w:i w:val="0"/>
          <w:color w:val="1b1c1d"/>
          <w:sz w:val="24"/>
          <w:szCs w:val="24"/>
          <w:rtl w:val="0"/>
        </w:rPr>
        <w:t xml:space="preserve"> FastAPI is the recommended framework for the backend over alternatives like Flask. Its primary advantages are its native support for asynchronous programming (async/await) and its first-class integration with WebSockets, making it exceptionally well-suited for handling the concurrent, I/O-bound operations of a real-time streaming application.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p>
    <w:p w:rsidR="00000000" w:rsidDel="00000000" w:rsidP="00000000" w:rsidRDefault="00000000" w:rsidRPr="00000000" w14:paraId="0000010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WebSocket Endpoint:</w:t>
      </w:r>
      <w:r w:rsidDel="00000000" w:rsidR="00000000" w:rsidRPr="00000000">
        <w:rPr>
          <w:rFonts w:ascii="Google Sans Text" w:cs="Google Sans Text" w:eastAsia="Google Sans Text" w:hAnsi="Google Sans Text"/>
          <w:i w:val="0"/>
          <w:color w:val="1b1c1d"/>
          <w:sz w:val="24"/>
          <w:szCs w:val="24"/>
          <w:rtl w:val="0"/>
        </w:rPr>
        <w:t xml:space="preserve"> The FastAPI application will define a WebSocket endpoint (e.g., /ws/recite). When a client connects, this endpoint will handle the persistent connection, receiving audio chunks and sending back analysis results.</w:t>
      </w:r>
    </w:p>
    <w:p w:rsidR="00000000" w:rsidDel="00000000" w:rsidP="00000000" w:rsidRDefault="00000000" w:rsidRPr="00000000" w14:paraId="0000010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Riva Integration:</w:t>
      </w:r>
      <w:r w:rsidDel="00000000" w:rsidR="00000000" w:rsidRPr="00000000">
        <w:rPr>
          <w:rFonts w:ascii="Google Sans Text" w:cs="Google Sans Text" w:eastAsia="Google Sans Text" w:hAnsi="Google Sans Text"/>
          <w:i w:val="0"/>
          <w:color w:val="1b1c1d"/>
          <w:sz w:val="24"/>
          <w:szCs w:val="24"/>
          <w:rtl w:val="0"/>
        </w:rPr>
        <w:t xml:space="preserve"> The backend will function as a gRPC client to the locally running Riva server. It will manage the streaming request to the Riva ASR service and process the stream of responses.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45</w:t>
      </w:r>
    </w:p>
    <w:p w:rsidR="00000000" w:rsidDel="00000000" w:rsidP="00000000" w:rsidRDefault="00000000" w:rsidRPr="00000000" w14:paraId="0000010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Business Logic:</w:t>
      </w:r>
      <w:r w:rsidDel="00000000" w:rsidR="00000000" w:rsidRPr="00000000">
        <w:rPr>
          <w:rFonts w:ascii="Google Sans Text" w:cs="Google Sans Text" w:eastAsia="Google Sans Text" w:hAnsi="Google Sans Text"/>
          <w:i w:val="0"/>
          <w:color w:val="1b1c1d"/>
          <w:sz w:val="24"/>
          <w:szCs w:val="24"/>
          <w:rtl w:val="0"/>
        </w:rPr>
        <w:t xml:space="preserve"> The backend is the orchestrator of the entire inference pipeline described in section 4.1. It receives audio from the client via WebSocket, forwards it to Riva via gRPC, receives transcriptions and timestamps, dispatches the audio segments to the custom Tajweed models for analysis, and streams the final, structured feedback back to the client via the WebSocket.</w:t>
      </w:r>
    </w:p>
    <w:p w:rsidR="00000000" w:rsidDel="00000000" w:rsidP="00000000" w:rsidRDefault="00000000" w:rsidRPr="00000000" w14:paraId="0000010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Database (MongoDB):</w:t>
      </w:r>
    </w:p>
    <w:p w:rsidR="00000000" w:rsidDel="00000000" w:rsidP="00000000" w:rsidRDefault="00000000" w:rsidRPr="00000000" w14:paraId="0000010D">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Schema Design:</w:t>
      </w:r>
      <w:r w:rsidDel="00000000" w:rsidR="00000000" w:rsidRPr="00000000">
        <w:rPr>
          <w:rFonts w:ascii="Google Sans Text" w:cs="Google Sans Text" w:eastAsia="Google Sans Text" w:hAnsi="Google Sans Text"/>
          <w:i w:val="0"/>
          <w:color w:val="1b1c1d"/>
          <w:sz w:val="24"/>
          <w:szCs w:val="24"/>
          <w:rtl w:val="0"/>
        </w:rPr>
        <w:t xml:space="preserve"> A NoSQL document database like MongoDB is an excellent choice for storing the results of the recitation analysis. Its flexible, JSON-like document model can easily accommodate the complex, nested, and sometimes variable structure of the analysis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10E">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Data Collection:</w:t>
      </w:r>
      <w:r w:rsidDel="00000000" w:rsidR="00000000" w:rsidRPr="00000000">
        <w:rPr>
          <w:rFonts w:ascii="Google Sans Text" w:cs="Google Sans Text" w:eastAsia="Google Sans Text" w:hAnsi="Google Sans Text"/>
          <w:i w:val="0"/>
          <w:color w:val="1b1c1d"/>
          <w:sz w:val="24"/>
          <w:szCs w:val="24"/>
          <w:rtl w:val="0"/>
        </w:rPr>
        <w:t xml:space="preserve"> A primary collection, which could be named recitation_analyses, will store the results. Each document in this collection can represent a single analyzed word from a user's recitation session. This granular storage allows for powerful analytics and personalized feedback over time. The schema should be designed with querying and time-series analysis in mind, using fields like user_id and created_at as primary indexes.</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i w:val="0"/>
          <w:color w:val="1b1c1d"/>
          <w:sz w:val="24"/>
          <w:szCs w:val="24"/>
          <w:rtl w:val="0"/>
        </w:rPr>
        <w:t xml:space="preserve">Table 4: Proposed MongoDB Schema for Recitation Analysis Data</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table provides a concrete, well-structured schema for storing the application's output data. This is crucial for providing user history, generating analytics, and creating datasets for future model retraining. The proposed schema is designed to be both human-readable and query-efficient, using nested arrays to naturally represent the relationship between a word and its associated Tajweed rules.</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JSON</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"_id"</w:t>
      </w:r>
      <w:r w:rsidDel="00000000" w:rsidR="00000000" w:rsidRPr="00000000">
        <w:rPr>
          <w:rFonts w:ascii="Google Sans Text" w:cs="Google Sans Text" w:eastAsia="Google Sans Text" w:hAnsi="Google Sans Text"/>
          <w:i w:val="0"/>
          <w:color w:val="1b1c1d"/>
          <w:sz w:val="24"/>
          <w:szCs w:val="24"/>
          <w:shd w:fill="f0f4f9" w:val="clear"/>
          <w:rtl w:val="0"/>
        </w:rPr>
        <w:t xml:space="preserve">: ObjectId(</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"session_id"</w:t>
      </w:r>
      <w:r w:rsidDel="00000000" w:rsidR="00000000" w:rsidRPr="00000000">
        <w:rPr>
          <w:rFonts w:ascii="Google Sans Text" w:cs="Google Sans Text" w:eastAsia="Google Sans Text" w:hAnsi="Google Sans Text"/>
          <w:i w:val="0"/>
          <w:color w:val="1b1c1d"/>
          <w:sz w:val="24"/>
          <w:szCs w:val="24"/>
          <w:shd w:fill="f0f4f9" w:val="clear"/>
          <w:rtl w:val="0"/>
        </w:rPr>
        <w:t xml:space="preserve">: ObjectId(</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Foreign key to a parent recitation session document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"user_id"</w:t>
      </w:r>
      <w:r w:rsidDel="00000000" w:rsidR="00000000" w:rsidRPr="00000000">
        <w:rPr>
          <w:rFonts w:ascii="Google Sans Text" w:cs="Google Sans Text" w:eastAsia="Google Sans Text" w:hAnsi="Google Sans Text"/>
          <w:i w:val="0"/>
          <w:color w:val="1b1c1d"/>
          <w:sz w:val="24"/>
          <w:szCs w:val="24"/>
          <w:shd w:fill="f0f4f9" w:val="clear"/>
          <w:rtl w:val="0"/>
        </w:rPr>
        <w:t xml:space="preserve">: ObjectId(</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Foreign key to the user document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"ayah_key"</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"2:255"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String identifier for the verse (Surah:Ayah)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"word_index_in_ayah"</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0-indexed position of the word in the ayah</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"word_text_uthmani"</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tl w:val="0"/>
        </w:rPr>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1"/>
        </w:rPr>
        <w:t xml:space="preserve">ال</w:t>
      </w:r>
      <w:r w:rsidDel="00000000" w:rsidR="00000000" w:rsidRPr="00000000">
        <w:rPr>
          <w:rFonts w:ascii="Google Sans Text" w:cs="Google Sans Text" w:eastAsia="Google Sans Text" w:hAnsi="Google Sans Text"/>
          <w:i w:val="0"/>
          <w:color w:val="188038"/>
          <w:sz w:val="20"/>
          <w:szCs w:val="20"/>
          <w:shd w:fill="f0f4f9" w:val="clear"/>
          <w:rtl w:val="1"/>
        </w:rPr>
        <w:t xml:space="preserve">ْ</w:t>
      </w:r>
      <w:r w:rsidDel="00000000" w:rsidR="00000000" w:rsidRPr="00000000">
        <w:rPr>
          <w:rFonts w:ascii="Google Sans Text" w:cs="Google Sans Text" w:eastAsia="Google Sans Text" w:hAnsi="Google Sans Text"/>
          <w:i w:val="0"/>
          <w:color w:val="188038"/>
          <w:sz w:val="20"/>
          <w:szCs w:val="20"/>
          <w:shd w:fill="f0f4f9" w:val="clear"/>
          <w:rtl w:val="1"/>
        </w:rPr>
        <w:t xml:space="preserve">ح</w:t>
      </w:r>
      <w:r w:rsidDel="00000000" w:rsidR="00000000" w:rsidRPr="00000000">
        <w:rPr>
          <w:rFonts w:ascii="Google Sans Text" w:cs="Google Sans Text" w:eastAsia="Google Sans Text" w:hAnsi="Google Sans Text"/>
          <w:i w:val="0"/>
          <w:color w:val="188038"/>
          <w:sz w:val="20"/>
          <w:szCs w:val="20"/>
          <w:shd w:fill="f0f4f9" w:val="clear"/>
          <w:rtl w:val="1"/>
        </w:rPr>
        <w:t xml:space="preserve">َ</w:t>
      </w:r>
      <w:r w:rsidDel="00000000" w:rsidR="00000000" w:rsidRPr="00000000">
        <w:rPr>
          <w:rFonts w:ascii="Google Sans Text" w:cs="Google Sans Text" w:eastAsia="Google Sans Text" w:hAnsi="Google Sans Text"/>
          <w:i w:val="0"/>
          <w:color w:val="188038"/>
          <w:sz w:val="20"/>
          <w:szCs w:val="20"/>
          <w:shd w:fill="f0f4f9" w:val="clear"/>
          <w:rtl w:val="1"/>
        </w:rPr>
        <w:t xml:space="preserve">ي</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The word as it appears in the Uthmani script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"timestamps"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"start_ms"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1250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Start time of the word in the audio stream (milliseconds)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"end_ms"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1600</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End time of the word in the audio stream (milliseconds)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"audio_segment_ref"</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"s3://bucket/path/to/segment.wav"</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Reference to the extracted audio chunk</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"annotations"</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"created_at"</w:t>
      </w:r>
      <w:r w:rsidDel="00000000" w:rsidR="00000000" w:rsidRPr="00000000">
        <w:rPr>
          <w:rFonts w:ascii="Google Sans Text" w:cs="Google Sans Text" w:eastAsia="Google Sans Text" w:hAnsi="Google Sans Text"/>
          <w:i w:val="0"/>
          <w:color w:val="1b1c1d"/>
          <w:sz w:val="24"/>
          <w:szCs w:val="24"/>
          <w:shd w:fill="f0f4f9" w:val="clear"/>
          <w:rtl w:val="0"/>
        </w:rPr>
        <w:t xml:space="preserve">: ISODate(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Timestamp for the analysis record</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Future Work: Expanding Beyond Madd and Qalqalah</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architecture and methodologies established for detecting Madd and Qalqalah create a robust foundation for significant future expansion. The long-term vision for TajweedAI should involve progressively increasing its rule coverage and the sophistication of its feedback.</w:t>
      </w:r>
    </w:p>
    <w:p w:rsidR="00000000" w:rsidDel="00000000" w:rsidP="00000000" w:rsidRDefault="00000000" w:rsidRPr="00000000" w14:paraId="0000011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Extending Rule Coverage:</w:t>
      </w:r>
      <w:r w:rsidDel="00000000" w:rsidR="00000000" w:rsidRPr="00000000">
        <w:rPr>
          <w:rFonts w:ascii="Google Sans Text" w:cs="Google Sans Text" w:eastAsia="Google Sans Text" w:hAnsi="Google Sans Text"/>
          <w:i w:val="0"/>
          <w:color w:val="1b1c1d"/>
          <w:sz w:val="24"/>
          <w:szCs w:val="24"/>
          <w:rtl w:val="0"/>
        </w:rPr>
        <w:t xml:space="preserve"> The hybrid modeling approach is extensible. Other Tajweed rules that have distinct acoustic signatures can be targeted next. For example, rules involving nasalization, such as </w:t>
      </w:r>
      <w:r w:rsidDel="00000000" w:rsidR="00000000" w:rsidRPr="00000000">
        <w:rPr>
          <w:rFonts w:ascii="Google Sans Text" w:cs="Google Sans Text" w:eastAsia="Google Sans Text" w:hAnsi="Google Sans Text"/>
          <w:i w:val="1"/>
          <w:color w:val="1b1c1d"/>
          <w:sz w:val="24"/>
          <w:szCs w:val="24"/>
          <w:rtl w:val="0"/>
        </w:rPr>
        <w:t xml:space="preserve">Ghunnah</w:t>
      </w:r>
      <w:r w:rsidDel="00000000" w:rsidR="00000000" w:rsidRPr="00000000">
        <w:rPr>
          <w:rFonts w:ascii="Google Sans Text" w:cs="Google Sans Text" w:eastAsia="Google Sans Text" w:hAnsi="Google Sans Text"/>
          <w:i w:val="0"/>
          <w:color w:val="1b1c1d"/>
          <w:sz w:val="24"/>
          <w:szCs w:val="24"/>
          <w:rtl w:val="0"/>
        </w:rPr>
        <w:t xml:space="preserve"> on a doubled Meem or Noon, or the various forms of </w:t>
      </w:r>
      <w:r w:rsidDel="00000000" w:rsidR="00000000" w:rsidRPr="00000000">
        <w:rPr>
          <w:rFonts w:ascii="Google Sans Text" w:cs="Google Sans Text" w:eastAsia="Google Sans Text" w:hAnsi="Google Sans Text"/>
          <w:i w:val="1"/>
          <w:color w:val="1b1c1d"/>
          <w:sz w:val="24"/>
          <w:szCs w:val="24"/>
          <w:rtl w:val="0"/>
        </w:rPr>
        <w:t xml:space="preserve">Ikhfaa</w:t>
      </w:r>
      <w:r w:rsidDel="00000000" w:rsidR="00000000" w:rsidRPr="00000000">
        <w:rPr>
          <w:rFonts w:ascii="Google Sans Text" w:cs="Google Sans Text" w:eastAsia="Google Sans Text" w:hAnsi="Google Sans Text"/>
          <w:i w:val="0"/>
          <w:color w:val="1b1c1d"/>
          <w:sz w:val="24"/>
          <w:szCs w:val="24"/>
          <w:rtl w:val="0"/>
        </w:rPr>
        <w:t xml:space="preserve"> (hiding the Noon sound), produce unique spectral patterns. These could be detected using a similar approach to Qalqalah: extracting MFCCs and training a dedicated CNN classifier to recognize their specific phonetic signatures.</w:t>
      </w:r>
    </w:p>
    <w:p w:rsidR="00000000" w:rsidDel="00000000" w:rsidP="00000000" w:rsidRDefault="00000000" w:rsidRPr="00000000" w14:paraId="0000011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Developing More Nuanced Feedback:</w:t>
      </w:r>
      <w:r w:rsidDel="00000000" w:rsidR="00000000" w:rsidRPr="00000000">
        <w:rPr>
          <w:rFonts w:ascii="Google Sans Text" w:cs="Google Sans Text" w:eastAsia="Google Sans Text" w:hAnsi="Google Sans Text"/>
          <w:i w:val="0"/>
          <w:color w:val="1b1c1d"/>
          <w:sz w:val="24"/>
          <w:szCs w:val="24"/>
          <w:rtl w:val="0"/>
        </w:rPr>
        <w:t xml:space="preserve"> The initial system provides a binary "Correct/Incorrect" classification. A future iteration could move towards more granular, quantitative feedback. For instance, instead of just "Incorrect (Too Short)," the system could provide a regression-based output like "Madd duration was 1.5 harakat (expected 2)." This would offer learners more precise guidance for correction.</w:t>
      </w:r>
    </w:p>
    <w:p w:rsidR="00000000" w:rsidDel="00000000" w:rsidP="00000000" w:rsidRDefault="00000000" w:rsidRPr="00000000" w14:paraId="0000011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Personalized Learning and Analytics:</w:t>
      </w:r>
      <w:r w:rsidDel="00000000" w:rsidR="00000000" w:rsidRPr="00000000">
        <w:rPr>
          <w:rFonts w:ascii="Google Sans Text" w:cs="Google Sans Text" w:eastAsia="Google Sans Text" w:hAnsi="Google Sans Text"/>
          <w:i w:val="0"/>
          <w:color w:val="1b1c1d"/>
          <w:sz w:val="24"/>
          <w:szCs w:val="24"/>
          <w:rtl w:val="0"/>
        </w:rPr>
        <w:t xml:space="preserve"> The MongoDB schema is designed to capture rich data on user performance. By aggregating this data over time, TajweedAI can develop personalized learning paths. It could identify a user's most common mistakes (e.g., "consistently recites Madd Muttasil for only 3 harakat") and recommend specific verses or rules to practice, mirroring the data-driven guidance that Tarteel provides for memorization.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1D">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Refinement through a Feedback Loop:</w:t>
      </w:r>
      <w:r w:rsidDel="00000000" w:rsidR="00000000" w:rsidRPr="00000000">
        <w:rPr>
          <w:rFonts w:ascii="Google Sans Text" w:cs="Google Sans Text" w:eastAsia="Google Sans Text" w:hAnsi="Google Sans Text"/>
          <w:i w:val="0"/>
          <w:color w:val="1b1c1d"/>
          <w:sz w:val="24"/>
          <w:szCs w:val="24"/>
          <w:rtl w:val="0"/>
        </w:rPr>
        <w:t xml:space="preserve"> With user consent, recordings flagged as incorrect could be collected to create a large, diverse dataset of genuine recitation errors. This dataset would be invaluable for retraining and improving the custom Tajweed detectors, creating a virtuous cycle where the system becomes more accurate as more people use it. This mirrors the expert-in-the-loop refinement process described in academic literature, but on a crowd-sourced scale.</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technical roadmap has laid out a comprehensive and feasible blueprint for the development of TajweedAI, a specialized system for Quranic recitation mistake detection. By grounding the project in a rigorous acoustic-phonetic framework and leveraging a powerful, synergistic ecosystem of tools and data, the path from concept to a functional prototype is rendered clear and achievable for an individual developer.</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concludes that the project's feasibility hinges on several key strategic decisions. First, the adoption of the NVIDIA NeMo and Riva stack provides access to state-of-the-art speech AI capabilities that can be run locally. The discovery that NVIDIA's flagship pre-trained Arabic ASR model was trained on Tarteel's own dataset is a critical enabler, dramatically reducing the complexity and resource requirements of the project. Second, the rich data provided by Tarteel's Quranic Universal Library (QUL), when combined with publicly available textual annotations like those from the cpfair/quran-tajweed repository, makes the construction of a high-quality, ground-truth dataset possible through an automated data fusion pipeline. Finally, the proposed hybrid modeling strategy—using a classical SVM for the one-dimensional problem of Madd duration and a lightweight CNN for the multi-dimensional patterns of Qalqalah—is a pragmatic engineering choice that balances performance with the computational constraints of a personal computer.</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proposed long-term architecture, featuring a React frontend, a FastAPI backend with WebSocket communication, and a flexible MongoDB database, provides a scalable and robust foundation for a real-time, interactive user experience. By successfully implementing this roadmap, TajweedAI can move beyond the current paradigm of word-level error detection and offer the kind of granular, phonetic-level feedback that learners need to truly perfect their recitation. This project not only represents a significant technical challenge but also holds the potential to create a deeply impactful tool that can aid Muslims worldwide in their sacred relationship with the Holy Quran.</w:t>
      </w:r>
    </w:p>
    <w:p w:rsidR="00000000" w:rsidDel="00000000" w:rsidP="00000000" w:rsidRDefault="00000000" w:rsidRPr="00000000" w14:paraId="0000012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Detection and Consistency Analysis of Tajweed Recitation Rules in the Holy Quran (2022) | Karim Aly Mohammad - SciSpace, accessed June 20, 2025, </w:t>
      </w:r>
      <w:hyperlink r:id="rId6">
        <w:r w:rsidDel="00000000" w:rsidR="00000000" w:rsidRPr="00000000">
          <w:rPr>
            <w:rFonts w:ascii="Google Sans" w:cs="Google Sans" w:eastAsia="Google Sans" w:hAnsi="Google Sans"/>
            <w:color w:val="0000ee"/>
            <w:sz w:val="24"/>
            <w:szCs w:val="24"/>
            <w:u w:val="single"/>
            <w:rtl w:val="0"/>
          </w:rPr>
          <w:t xml:space="preserve">https://scispace.com/papers/automated-detection-and-consistency-analysis-of-tajweed-1zv3t1b0</w:t>
        </w:r>
      </w:hyperlink>
      <w:r w:rsidDel="00000000" w:rsidR="00000000" w:rsidRPr="00000000">
        <w:rPr>
          <w:rtl w:val="0"/>
        </w:rPr>
      </w:r>
    </w:p>
    <w:p w:rsidR="00000000" w:rsidDel="00000000" w:rsidP="00000000" w:rsidRDefault="00000000" w:rsidRPr="00000000" w14:paraId="0000012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Quran Memorization Journey Tips — Tajweed Reflection and Correct Recitation - Tarteel, accessed June 20, 2025, </w:t>
      </w:r>
      <w:hyperlink r:id="rId7">
        <w:r w:rsidDel="00000000" w:rsidR="00000000" w:rsidRPr="00000000">
          <w:rPr>
            <w:rFonts w:ascii="Google Sans" w:cs="Google Sans" w:eastAsia="Google Sans" w:hAnsi="Google Sans"/>
            <w:color w:val="0000ee"/>
            <w:sz w:val="24"/>
            <w:szCs w:val="24"/>
            <w:u w:val="single"/>
            <w:rtl w:val="0"/>
          </w:rPr>
          <w:t xml:space="preserve">https://tarteel.ai/blog/tajweed-and-reflection-for-hifz/</w:t>
        </w:r>
      </w:hyperlink>
      <w:r w:rsidDel="00000000" w:rsidR="00000000" w:rsidRPr="00000000">
        <w:rPr>
          <w:rtl w:val="0"/>
        </w:rPr>
      </w:r>
    </w:p>
    <w:p w:rsidR="00000000" w:rsidDel="00000000" w:rsidP="00000000" w:rsidRDefault="00000000" w:rsidRPr="00000000" w14:paraId="0000012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Automated tajweed checking rules engine for Quranic learning - SciSpace, accessed June 20, 2025, </w:t>
      </w:r>
      <w:hyperlink r:id="rId8">
        <w:r w:rsidDel="00000000" w:rsidR="00000000" w:rsidRPr="00000000">
          <w:rPr>
            <w:rFonts w:ascii="Google Sans" w:cs="Google Sans" w:eastAsia="Google Sans" w:hAnsi="Google Sans"/>
            <w:color w:val="0000ee"/>
            <w:sz w:val="24"/>
            <w:szCs w:val="24"/>
            <w:u w:val="single"/>
            <w:rtl w:val="0"/>
          </w:rPr>
          <w:t xml:space="preserve">https://scispace.com/pdf/automated-tajweed-checking-rules-engine-for-quranic-learning-2a3g3h08gf.pdf</w:t>
        </w:r>
      </w:hyperlink>
      <w:r w:rsidDel="00000000" w:rsidR="00000000" w:rsidRPr="00000000">
        <w:rPr>
          <w:rtl w:val="0"/>
        </w:rPr>
      </w:r>
    </w:p>
    <w:p w:rsidR="00000000" w:rsidDel="00000000" w:rsidP="00000000" w:rsidRDefault="00000000" w:rsidRPr="00000000" w14:paraId="0000012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Role of the Tarteel Application in Maintaining the Memorization of Al - ejournal unira malang, accessed June 20, 2025, </w:t>
      </w:r>
      <w:hyperlink r:id="rId9">
        <w:r w:rsidDel="00000000" w:rsidR="00000000" w:rsidRPr="00000000">
          <w:rPr>
            <w:rFonts w:ascii="Google Sans" w:cs="Google Sans" w:eastAsia="Google Sans" w:hAnsi="Google Sans"/>
            <w:color w:val="0000ee"/>
            <w:sz w:val="24"/>
            <w:szCs w:val="24"/>
            <w:u w:val="single"/>
            <w:rtl w:val="0"/>
          </w:rPr>
          <w:t xml:space="preserve">https://ejournal.uniramalang.ac.id/alwijdan/article/download/5640/3403/34148</w:t>
        </w:r>
      </w:hyperlink>
      <w:r w:rsidDel="00000000" w:rsidR="00000000" w:rsidRPr="00000000">
        <w:rPr>
          <w:rtl w:val="0"/>
        </w:rPr>
      </w:r>
    </w:p>
    <w:p w:rsidR="00000000" w:rsidDel="00000000" w:rsidP="00000000" w:rsidRDefault="00000000" w:rsidRPr="00000000" w14:paraId="0000012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Memorize the Quran by Yourself: Complete Guide to Self-Guided Hifz, accessed June 20, 2025, </w:t>
      </w:r>
      <w:hyperlink r:id="rId10">
        <w:r w:rsidDel="00000000" w:rsidR="00000000" w:rsidRPr="00000000">
          <w:rPr>
            <w:rFonts w:ascii="Google Sans" w:cs="Google Sans" w:eastAsia="Google Sans" w:hAnsi="Google Sans"/>
            <w:color w:val="0000ee"/>
            <w:sz w:val="24"/>
            <w:szCs w:val="24"/>
            <w:u w:val="single"/>
            <w:rtl w:val="0"/>
          </w:rPr>
          <w:t xml:space="preserve">https://tarteel.ai/blog/how-to-memorize-the-quran-by-yourself-2/</w:t>
        </w:r>
      </w:hyperlink>
      <w:r w:rsidDel="00000000" w:rsidR="00000000" w:rsidRPr="00000000">
        <w:rPr>
          <w:rtl w:val="0"/>
        </w:rPr>
      </w:r>
    </w:p>
    <w:p w:rsidR="00000000" w:rsidDel="00000000" w:rsidP="00000000" w:rsidRDefault="00000000" w:rsidRPr="00000000" w14:paraId="0000012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&amp; Hifdh - Reddit, accessed June 20, 2025, </w:t>
      </w:r>
      <w:hyperlink r:id="rId11">
        <w:r w:rsidDel="00000000" w:rsidR="00000000" w:rsidRPr="00000000">
          <w:rPr>
            <w:rFonts w:ascii="Google Sans" w:cs="Google Sans" w:eastAsia="Google Sans" w:hAnsi="Google Sans"/>
            <w:color w:val="0000ee"/>
            <w:sz w:val="24"/>
            <w:szCs w:val="24"/>
            <w:u w:val="single"/>
            <w:rtl w:val="0"/>
          </w:rPr>
          <w:t xml:space="preserve">https://www.reddit.com/r/Hifdh/comments/1igfopa/ai_hifdh/</w:t>
        </w:r>
      </w:hyperlink>
      <w:r w:rsidDel="00000000" w:rsidR="00000000" w:rsidRPr="00000000">
        <w:rPr>
          <w:rtl w:val="0"/>
        </w:rPr>
      </w:r>
    </w:p>
    <w:p w:rsidR="00000000" w:rsidDel="00000000" w:rsidP="00000000" w:rsidRDefault="00000000" w:rsidRPr="00000000" w14:paraId="0000012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Speech AI Solutions and Applications - NVIDIA, accessed June 20, 2025, </w:t>
      </w:r>
      <w:hyperlink r:id="rId12">
        <w:r w:rsidDel="00000000" w:rsidR="00000000" w:rsidRPr="00000000">
          <w:rPr>
            <w:rFonts w:ascii="Google Sans" w:cs="Google Sans" w:eastAsia="Google Sans" w:hAnsi="Google Sans"/>
            <w:color w:val="0000ee"/>
            <w:sz w:val="24"/>
            <w:szCs w:val="24"/>
            <w:u w:val="single"/>
            <w:rtl w:val="0"/>
          </w:rPr>
          <w:t xml:space="preserve">https://www.nvidia.com/en-eu/ai-data-science/solutions/speech-ai/</w:t>
        </w:r>
      </w:hyperlink>
      <w:r w:rsidDel="00000000" w:rsidR="00000000" w:rsidRPr="00000000">
        <w:rPr>
          <w:rtl w:val="0"/>
        </w:rPr>
      </w:r>
    </w:p>
    <w:p w:rsidR="00000000" w:rsidDel="00000000" w:rsidP="00000000" w:rsidRDefault="00000000" w:rsidRPr="00000000" w14:paraId="0000012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NVIDIA Riva: A GPU-Accelerated SDK for Developing Speech AI Applications, accessed June 20, 2025, </w:t>
      </w:r>
      <w:hyperlink r:id="rId13">
        <w:r w:rsidDel="00000000" w:rsidR="00000000" w:rsidRPr="00000000">
          <w:rPr>
            <w:rFonts w:ascii="Google Sans" w:cs="Google Sans" w:eastAsia="Google Sans" w:hAnsi="Google Sans"/>
            <w:color w:val="0000ee"/>
            <w:sz w:val="24"/>
            <w:szCs w:val="24"/>
            <w:u w:val="single"/>
            <w:rtl w:val="0"/>
          </w:rPr>
          <w:t xml:space="preserve">https://resources.nvidia.com/en-us-riva/intro-blog</w:t>
        </w:r>
      </w:hyperlink>
      <w:r w:rsidDel="00000000" w:rsidR="00000000" w:rsidRPr="00000000">
        <w:rPr>
          <w:rtl w:val="0"/>
        </w:rPr>
      </w:r>
    </w:p>
    <w:p w:rsidR="00000000" w:rsidDel="00000000" w:rsidP="00000000" w:rsidRDefault="00000000" w:rsidRPr="00000000" w14:paraId="0000012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Quranic Universal Library - Tarteel, accessed June 20, 2025, </w:t>
      </w:r>
      <w:hyperlink r:id="rId14">
        <w:r w:rsidDel="00000000" w:rsidR="00000000" w:rsidRPr="00000000">
          <w:rPr>
            <w:rFonts w:ascii="Google Sans" w:cs="Google Sans" w:eastAsia="Google Sans" w:hAnsi="Google Sans"/>
            <w:color w:val="0000ee"/>
            <w:sz w:val="24"/>
            <w:szCs w:val="24"/>
            <w:u w:val="single"/>
            <w:rtl w:val="0"/>
          </w:rPr>
          <w:t xml:space="preserve">https://qul.tarteel.ai/</w:t>
        </w:r>
      </w:hyperlink>
      <w:r w:rsidDel="00000000" w:rsidR="00000000" w:rsidRPr="00000000">
        <w:rPr>
          <w:rtl w:val="0"/>
        </w:rPr>
      </w:r>
    </w:p>
    <w:p w:rsidR="00000000" w:rsidDel="00000000" w:rsidP="00000000" w:rsidRDefault="00000000" w:rsidRPr="00000000" w14:paraId="0000012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QUL: Your Go-To Hub for Digital Quranic Resources! - Tarteel, accessed June 20, 2025, </w:t>
      </w:r>
      <w:hyperlink r:id="rId15">
        <w:r w:rsidDel="00000000" w:rsidR="00000000" w:rsidRPr="00000000">
          <w:rPr>
            <w:rFonts w:ascii="Google Sans" w:cs="Google Sans" w:eastAsia="Google Sans" w:hAnsi="Google Sans"/>
            <w:color w:val="0000ee"/>
            <w:sz w:val="24"/>
            <w:szCs w:val="24"/>
            <w:u w:val="single"/>
            <w:rtl w:val="0"/>
          </w:rPr>
          <w:t xml:space="preserve">https://tarteel.ai/blog/qul-launch/</w:t>
        </w:r>
      </w:hyperlink>
      <w:r w:rsidDel="00000000" w:rsidR="00000000" w:rsidRPr="00000000">
        <w:rPr>
          <w:rtl w:val="0"/>
        </w:rPr>
      </w:r>
    </w:p>
    <w:p w:rsidR="00000000" w:rsidDel="00000000" w:rsidP="00000000" w:rsidRDefault="00000000" w:rsidRPr="00000000" w14:paraId="0000012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Exploring the Basics: Types of Madd in Tajweed | Noor Institute, accessed June 20, 2025, </w:t>
      </w:r>
      <w:hyperlink r:id="rId16">
        <w:r w:rsidDel="00000000" w:rsidR="00000000" w:rsidRPr="00000000">
          <w:rPr>
            <w:rFonts w:ascii="Google Sans" w:cs="Google Sans" w:eastAsia="Google Sans" w:hAnsi="Google Sans"/>
            <w:color w:val="0000ee"/>
            <w:sz w:val="24"/>
            <w:szCs w:val="24"/>
            <w:u w:val="single"/>
            <w:rtl w:val="0"/>
          </w:rPr>
          <w:t xml:space="preserve">https://www.noorinstitutes.com/types-of-madd-in-tajweed/</w:t>
        </w:r>
      </w:hyperlink>
      <w:r w:rsidDel="00000000" w:rsidR="00000000" w:rsidRPr="00000000">
        <w:rPr>
          <w:rtl w:val="0"/>
        </w:rPr>
      </w:r>
    </w:p>
    <w:p w:rsidR="00000000" w:rsidDel="00000000" w:rsidP="00000000" w:rsidRDefault="00000000" w:rsidRPr="00000000" w14:paraId="0000013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Types of Madd - Al-Walid Academy, accessed June 20, 2025, </w:t>
      </w:r>
      <w:hyperlink r:id="rId17">
        <w:r w:rsidDel="00000000" w:rsidR="00000000" w:rsidRPr="00000000">
          <w:rPr>
            <w:rFonts w:ascii="Google Sans" w:cs="Google Sans" w:eastAsia="Google Sans" w:hAnsi="Google Sans"/>
            <w:color w:val="0000ee"/>
            <w:sz w:val="24"/>
            <w:szCs w:val="24"/>
            <w:u w:val="single"/>
            <w:rtl w:val="0"/>
          </w:rPr>
          <w:t xml:space="preserve">https://www.alwalidacademy.com/types-of-madd</w:t>
        </w:r>
      </w:hyperlink>
      <w:r w:rsidDel="00000000" w:rsidR="00000000" w:rsidRPr="00000000">
        <w:rPr>
          <w:rtl w:val="0"/>
        </w:rPr>
      </w:r>
    </w:p>
    <w:p w:rsidR="00000000" w:rsidDel="00000000" w:rsidP="00000000" w:rsidRDefault="00000000" w:rsidRPr="00000000" w14:paraId="0000013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Madd e Asli: The Foundation of Quranic Recitation - Studio Arabiya, accessed June 20, 2025, </w:t>
      </w:r>
      <w:hyperlink r:id="rId18">
        <w:r w:rsidDel="00000000" w:rsidR="00000000" w:rsidRPr="00000000">
          <w:rPr>
            <w:rFonts w:ascii="Google Sans" w:cs="Google Sans" w:eastAsia="Google Sans" w:hAnsi="Google Sans"/>
            <w:color w:val="0000ee"/>
            <w:sz w:val="24"/>
            <w:szCs w:val="24"/>
            <w:u w:val="single"/>
            <w:rtl w:val="0"/>
          </w:rPr>
          <w:t xml:space="preserve">https://studioarabiya.com/understanding-madd-e-asli/</w:t>
        </w:r>
      </w:hyperlink>
      <w:r w:rsidDel="00000000" w:rsidR="00000000" w:rsidRPr="00000000">
        <w:rPr>
          <w:rtl w:val="0"/>
        </w:rPr>
      </w:r>
    </w:p>
    <w:p w:rsidR="00000000" w:rsidDel="00000000" w:rsidP="00000000" w:rsidRDefault="00000000" w:rsidRPr="00000000" w14:paraId="0000013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Quran Tajweed Rules - Top 14 Ahkam With Examples - Shaykhi Academy, accessed June 20, 2025, </w:t>
      </w:r>
      <w:hyperlink r:id="rId19">
        <w:r w:rsidDel="00000000" w:rsidR="00000000" w:rsidRPr="00000000">
          <w:rPr>
            <w:rFonts w:ascii="Google Sans" w:cs="Google Sans" w:eastAsia="Google Sans" w:hAnsi="Google Sans"/>
            <w:color w:val="0000ee"/>
            <w:sz w:val="24"/>
            <w:szCs w:val="24"/>
            <w:u w:val="single"/>
            <w:rtl w:val="0"/>
          </w:rPr>
          <w:t xml:space="preserve">https://shaykhi.com/blog/9-basic-tajweed-rules-for-beginners-simplified/</w:t>
        </w:r>
      </w:hyperlink>
      <w:r w:rsidDel="00000000" w:rsidR="00000000" w:rsidRPr="00000000">
        <w:rPr>
          <w:rtl w:val="0"/>
        </w:rPr>
      </w:r>
    </w:p>
    <w:p w:rsidR="00000000" w:rsidDel="00000000" w:rsidP="00000000" w:rsidRDefault="00000000" w:rsidRPr="00000000" w14:paraId="0000013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harakat and/or count? - Islam Stack Exchange, accessed June 20, 2025, </w:t>
      </w:r>
      <w:hyperlink r:id="rId20">
        <w:r w:rsidDel="00000000" w:rsidR="00000000" w:rsidRPr="00000000">
          <w:rPr>
            <w:rFonts w:ascii="Google Sans" w:cs="Google Sans" w:eastAsia="Google Sans" w:hAnsi="Google Sans"/>
            <w:color w:val="0000ee"/>
            <w:sz w:val="24"/>
            <w:szCs w:val="24"/>
            <w:u w:val="single"/>
            <w:rtl w:val="0"/>
          </w:rPr>
          <w:t xml:space="preserve">https://islam.stackexchange.com/questions/16911/what-is-a-harakat-and-or-count</w:t>
        </w:r>
      </w:hyperlink>
      <w:r w:rsidDel="00000000" w:rsidR="00000000" w:rsidRPr="00000000">
        <w:rPr>
          <w:rtl w:val="0"/>
        </w:rPr>
      </w:r>
    </w:p>
    <w:p w:rsidR="00000000" w:rsidDel="00000000" w:rsidP="00000000" w:rsidRDefault="00000000" w:rsidRPr="00000000" w14:paraId="0000013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long should it be? #learntajweed #learnquran #arabic101 #tajweed - YouTube, accessed June 20, 2025, </w:t>
      </w:r>
      <w:hyperlink r:id="rId21">
        <w:r w:rsidDel="00000000" w:rsidR="00000000" w:rsidRPr="00000000">
          <w:rPr>
            <w:rFonts w:ascii="Google Sans" w:cs="Google Sans" w:eastAsia="Google Sans" w:hAnsi="Google Sans"/>
            <w:color w:val="0000ee"/>
            <w:sz w:val="24"/>
            <w:szCs w:val="24"/>
            <w:u w:val="single"/>
            <w:rtl w:val="0"/>
          </w:rPr>
          <w:t xml:space="preserve">https://www.youtube.com/watch?v=anEbtfb2lSM</w:t>
        </w:r>
      </w:hyperlink>
      <w:r w:rsidDel="00000000" w:rsidR="00000000" w:rsidRPr="00000000">
        <w:rPr>
          <w:rtl w:val="0"/>
        </w:rPr>
      </w:r>
    </w:p>
    <w:p w:rsidR="00000000" w:rsidDel="00000000" w:rsidP="00000000" w:rsidRDefault="00000000" w:rsidRPr="00000000" w14:paraId="0000013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Consistency Analysis of Madd rules in the Holy Quran | Business Administration School, accessed June 20, 2025, </w:t>
      </w:r>
      <w:hyperlink r:id="rId22">
        <w:r w:rsidDel="00000000" w:rsidR="00000000" w:rsidRPr="00000000">
          <w:rPr>
            <w:rFonts w:ascii="Google Sans" w:cs="Google Sans" w:eastAsia="Google Sans" w:hAnsi="Google Sans"/>
            <w:color w:val="0000ee"/>
            <w:sz w:val="24"/>
            <w:szCs w:val="24"/>
            <w:u w:val="single"/>
            <w:rtl w:val="0"/>
          </w:rPr>
          <w:t xml:space="preserve">https://ba.nu.edu.eg/publications/consistency-analysis-madd-rules-holy-quran</w:t>
        </w:r>
      </w:hyperlink>
      <w:r w:rsidDel="00000000" w:rsidR="00000000" w:rsidRPr="00000000">
        <w:rPr>
          <w:rtl w:val="0"/>
        </w:rPr>
      </w:r>
    </w:p>
    <w:p w:rsidR="00000000" w:rsidDel="00000000" w:rsidP="00000000" w:rsidRDefault="00000000" w:rsidRPr="00000000" w14:paraId="0000013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Tajweed and Its Rules - Equranekareem, accessed June 20, 2025, </w:t>
      </w:r>
      <w:hyperlink r:id="rId23">
        <w:r w:rsidDel="00000000" w:rsidR="00000000" w:rsidRPr="00000000">
          <w:rPr>
            <w:rFonts w:ascii="Google Sans" w:cs="Google Sans" w:eastAsia="Google Sans" w:hAnsi="Google Sans"/>
            <w:color w:val="0000ee"/>
            <w:sz w:val="24"/>
            <w:szCs w:val="24"/>
            <w:u w:val="single"/>
            <w:rtl w:val="0"/>
          </w:rPr>
          <w:t xml:space="preserve">https://equranekareem.com/understanding-the-tajweed-and-its-rules</w:t>
        </w:r>
      </w:hyperlink>
      <w:r w:rsidDel="00000000" w:rsidR="00000000" w:rsidRPr="00000000">
        <w:rPr>
          <w:rtl w:val="0"/>
        </w:rPr>
      </w:r>
    </w:p>
    <w:p w:rsidR="00000000" w:rsidDel="00000000" w:rsidP="00000000" w:rsidRDefault="00000000" w:rsidRPr="00000000" w14:paraId="0000013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Al-Qalqalah - Tajweed Me, accessed June 20, 2025, </w:t>
      </w:r>
      <w:hyperlink r:id="rId24">
        <w:r w:rsidDel="00000000" w:rsidR="00000000" w:rsidRPr="00000000">
          <w:rPr>
            <w:rFonts w:ascii="Google Sans" w:cs="Google Sans" w:eastAsia="Google Sans" w:hAnsi="Google Sans"/>
            <w:color w:val="0000ee"/>
            <w:sz w:val="24"/>
            <w:szCs w:val="24"/>
            <w:u w:val="single"/>
            <w:rtl w:val="0"/>
          </w:rPr>
          <w:t xml:space="preserve">https://tajweed.me/2011/01/04/qalqalah/</w:t>
        </w:r>
      </w:hyperlink>
      <w:r w:rsidDel="00000000" w:rsidR="00000000" w:rsidRPr="00000000">
        <w:rPr>
          <w:rtl w:val="0"/>
        </w:rPr>
      </w:r>
    </w:p>
    <w:p w:rsidR="00000000" w:rsidDel="00000000" w:rsidP="00000000" w:rsidRDefault="00000000" w:rsidRPr="00000000" w14:paraId="0000013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Al-Qalqala: The Art of Resonance | Free Tajweed Rules Course - Al-dirassa - Best Online Arabic,Islamic Programs and Holy Quran, accessed June 20, 2025, </w:t>
      </w:r>
      <w:hyperlink r:id="rId25">
        <w:r w:rsidDel="00000000" w:rsidR="00000000" w:rsidRPr="00000000">
          <w:rPr>
            <w:rFonts w:ascii="Google Sans" w:cs="Google Sans" w:eastAsia="Google Sans" w:hAnsi="Google Sans"/>
            <w:color w:val="0000ee"/>
            <w:sz w:val="24"/>
            <w:szCs w:val="24"/>
            <w:u w:val="single"/>
            <w:rtl w:val="0"/>
          </w:rPr>
          <w:t xml:space="preserve">https://al-dirassa.com/en/al-qalqala-the-resonance-tajweed-rules/</w:t>
        </w:r>
      </w:hyperlink>
      <w:r w:rsidDel="00000000" w:rsidR="00000000" w:rsidRPr="00000000">
        <w:rPr>
          <w:rtl w:val="0"/>
        </w:rPr>
      </w:r>
    </w:p>
    <w:p w:rsidR="00000000" w:rsidDel="00000000" w:rsidP="00000000" w:rsidRDefault="00000000" w:rsidRPr="00000000" w14:paraId="0000013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acoustics of Qalqalah in the recitation of the Holy Quran, accessed June 20, 2025, </w:t>
      </w:r>
      <w:hyperlink r:id="rId26">
        <w:r w:rsidDel="00000000" w:rsidR="00000000" w:rsidRPr="00000000">
          <w:rPr>
            <w:rFonts w:ascii="Google Sans" w:cs="Google Sans" w:eastAsia="Google Sans" w:hAnsi="Google Sans"/>
            <w:color w:val="0000ee"/>
            <w:sz w:val="24"/>
            <w:szCs w:val="24"/>
            <w:u w:val="single"/>
            <w:rtl w:val="0"/>
          </w:rPr>
          <w:t xml:space="preserve">https://www.researchgate.net/publication/385880379_The_acoustics_of_Qalqalah_in_the_recitation_of_the_Holy_Quran</w:t>
        </w:r>
      </w:hyperlink>
      <w:r w:rsidDel="00000000" w:rsidR="00000000" w:rsidRPr="00000000">
        <w:rPr>
          <w:rtl w:val="0"/>
        </w:rPr>
      </w:r>
    </w:p>
    <w:p w:rsidR="00000000" w:rsidDel="00000000" w:rsidP="00000000" w:rsidRDefault="00000000" w:rsidRPr="00000000" w14:paraId="0000013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 Detection of Some Tajweed Rules - ResearchGate, accessed June 20, 2025, </w:t>
      </w:r>
      <w:hyperlink r:id="rId27">
        <w:r w:rsidDel="00000000" w:rsidR="00000000" w:rsidRPr="00000000">
          <w:rPr>
            <w:rFonts w:ascii="Google Sans" w:cs="Google Sans" w:eastAsia="Google Sans" w:hAnsi="Google Sans"/>
            <w:color w:val="0000ee"/>
            <w:sz w:val="24"/>
            <w:szCs w:val="24"/>
            <w:u w:val="single"/>
            <w:rtl w:val="0"/>
          </w:rPr>
          <w:t xml:space="preserve">https://www.researchgate.net/publication/369954029_Automatic_Detection_of_Some_Tajweed_Rules</w:t>
        </w:r>
      </w:hyperlink>
      <w:r w:rsidDel="00000000" w:rsidR="00000000" w:rsidRPr="00000000">
        <w:rPr>
          <w:rtl w:val="0"/>
        </w:rPr>
      </w:r>
    </w:p>
    <w:p w:rsidR="00000000" w:rsidDel="00000000" w:rsidP="00000000" w:rsidRDefault="00000000" w:rsidRPr="00000000" w14:paraId="0000013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Mispronunciation Detection of Basic Quranic Recitation Rules using Deep Learning - arXiv, accessed June 20, 2025, </w:t>
      </w:r>
      <w:hyperlink r:id="rId28">
        <w:r w:rsidDel="00000000" w:rsidR="00000000" w:rsidRPr="00000000">
          <w:rPr>
            <w:rFonts w:ascii="Google Sans" w:cs="Google Sans" w:eastAsia="Google Sans" w:hAnsi="Google Sans"/>
            <w:color w:val="0000ee"/>
            <w:sz w:val="24"/>
            <w:szCs w:val="24"/>
            <w:u w:val="single"/>
            <w:rtl w:val="0"/>
          </w:rPr>
          <w:t xml:space="preserve">https://arxiv.org/abs/2305.06429</w:t>
        </w:r>
      </w:hyperlink>
      <w:r w:rsidDel="00000000" w:rsidR="00000000" w:rsidRPr="00000000">
        <w:rPr>
          <w:rtl w:val="0"/>
        </w:rPr>
      </w:r>
    </w:p>
    <w:p w:rsidR="00000000" w:rsidDel="00000000" w:rsidP="00000000" w:rsidRDefault="00000000" w:rsidRPr="00000000" w14:paraId="0000013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Tarteel: Your A.I. Companion for Quran Study | Deepgram, accessed June 20, 2025, </w:t>
      </w:r>
      <w:hyperlink r:id="rId29">
        <w:r w:rsidDel="00000000" w:rsidR="00000000" w:rsidRPr="00000000">
          <w:rPr>
            <w:rFonts w:ascii="Google Sans" w:cs="Google Sans" w:eastAsia="Google Sans" w:hAnsi="Google Sans"/>
            <w:color w:val="0000ee"/>
            <w:sz w:val="24"/>
            <w:szCs w:val="24"/>
            <w:u w:val="single"/>
            <w:rtl w:val="0"/>
          </w:rPr>
          <w:t xml:space="preserve">https://deepgram.com/ai-apps/tarteel</w:t>
        </w:r>
      </w:hyperlink>
      <w:r w:rsidDel="00000000" w:rsidR="00000000" w:rsidRPr="00000000">
        <w:rPr>
          <w:rtl w:val="0"/>
        </w:rPr>
      </w:r>
    </w:p>
    <w:p w:rsidR="00000000" w:rsidDel="00000000" w:rsidP="00000000" w:rsidRDefault="00000000" w:rsidRPr="00000000" w14:paraId="0000013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Quran script - Quranic Universal Library, accessed June 20, 2025, </w:t>
      </w:r>
      <w:hyperlink r:id="rId30">
        <w:r w:rsidDel="00000000" w:rsidR="00000000" w:rsidRPr="00000000">
          <w:rPr>
            <w:rFonts w:ascii="Google Sans" w:cs="Google Sans" w:eastAsia="Google Sans" w:hAnsi="Google Sans"/>
            <w:color w:val="0000ee"/>
            <w:sz w:val="24"/>
            <w:szCs w:val="24"/>
            <w:u w:val="single"/>
            <w:rtl w:val="0"/>
          </w:rPr>
          <w:t xml:space="preserve">https://qul.tarteel.ai/resources/quran-script</w:t>
        </w:r>
      </w:hyperlink>
      <w:r w:rsidDel="00000000" w:rsidR="00000000" w:rsidRPr="00000000">
        <w:rPr>
          <w:rtl w:val="0"/>
        </w:rPr>
      </w:r>
    </w:p>
    <w:p w:rsidR="00000000" w:rsidDel="00000000" w:rsidP="00000000" w:rsidRDefault="00000000" w:rsidRPr="00000000" w14:paraId="0000013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QUL Tools - Quranic Universal Library, accessed June 20, 2025, </w:t>
      </w:r>
      <w:hyperlink r:id="rId31">
        <w:r w:rsidDel="00000000" w:rsidR="00000000" w:rsidRPr="00000000">
          <w:rPr>
            <w:rFonts w:ascii="Google Sans" w:cs="Google Sans" w:eastAsia="Google Sans" w:hAnsi="Google Sans"/>
            <w:color w:val="0000ee"/>
            <w:sz w:val="24"/>
            <w:szCs w:val="24"/>
            <w:u w:val="single"/>
            <w:rtl w:val="0"/>
          </w:rPr>
          <w:t xml:space="preserve">https://qul.tarteel.ai/tools</w:t>
        </w:r>
      </w:hyperlink>
      <w:r w:rsidDel="00000000" w:rsidR="00000000" w:rsidRPr="00000000">
        <w:rPr>
          <w:rtl w:val="0"/>
        </w:rPr>
      </w:r>
    </w:p>
    <w:p w:rsidR="00000000" w:rsidDel="00000000" w:rsidP="00000000" w:rsidRDefault="00000000" w:rsidRPr="00000000" w14:paraId="0000013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TarteelAI/quranic-universal-library: A comprehensive collection of Quran resources - GitHub, accessed June 20, 2025, </w:t>
      </w:r>
      <w:hyperlink r:id="rId32">
        <w:r w:rsidDel="00000000" w:rsidR="00000000" w:rsidRPr="00000000">
          <w:rPr>
            <w:rFonts w:ascii="Google Sans" w:cs="Google Sans" w:eastAsia="Google Sans" w:hAnsi="Google Sans"/>
            <w:color w:val="0000ee"/>
            <w:sz w:val="24"/>
            <w:szCs w:val="24"/>
            <w:u w:val="single"/>
            <w:rtl w:val="0"/>
          </w:rPr>
          <w:t xml:space="preserve">https://github.com/TarteelAI/quranic-universal-library</w:t>
        </w:r>
      </w:hyperlink>
      <w:r w:rsidDel="00000000" w:rsidR="00000000" w:rsidRPr="00000000">
        <w:rPr>
          <w:rtl w:val="0"/>
        </w:rPr>
      </w:r>
    </w:p>
    <w:p w:rsidR="00000000" w:rsidDel="00000000" w:rsidP="00000000" w:rsidRDefault="00000000" w:rsidRPr="00000000" w14:paraId="0000014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Tajweed tool - Quranic Universal Library, accessed June 20, 2025, </w:t>
      </w:r>
      <w:hyperlink r:id="rId33">
        <w:r w:rsidDel="00000000" w:rsidR="00000000" w:rsidRPr="00000000">
          <w:rPr>
            <w:rFonts w:ascii="Google Sans" w:cs="Google Sans" w:eastAsia="Google Sans" w:hAnsi="Google Sans"/>
            <w:color w:val="0000ee"/>
            <w:sz w:val="24"/>
            <w:szCs w:val="24"/>
            <w:u w:val="single"/>
            <w:rtl w:val="0"/>
          </w:rPr>
          <w:t xml:space="preserve">https://qul.tarteel.ai/tajweed_words/92:5:3</w:t>
        </w:r>
      </w:hyperlink>
      <w:r w:rsidDel="00000000" w:rsidR="00000000" w:rsidRPr="00000000">
        <w:rPr>
          <w:rtl w:val="0"/>
        </w:rPr>
      </w:r>
    </w:p>
    <w:p w:rsidR="00000000" w:rsidDel="00000000" w:rsidP="00000000" w:rsidRDefault="00000000" w:rsidRPr="00000000" w14:paraId="0000014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Tajweed tool - Quranic Universal Library, accessed June 20, 2025, </w:t>
      </w:r>
      <w:hyperlink r:id="rId34">
        <w:r w:rsidDel="00000000" w:rsidR="00000000" w:rsidRPr="00000000">
          <w:rPr>
            <w:rFonts w:ascii="Google Sans" w:cs="Google Sans" w:eastAsia="Google Sans" w:hAnsi="Google Sans"/>
            <w:color w:val="0000ee"/>
            <w:sz w:val="24"/>
            <w:szCs w:val="24"/>
            <w:u w:val="single"/>
            <w:rtl w:val="0"/>
          </w:rPr>
          <w:t xml:space="preserve">https://qul.tarteel.ai/tajweed_words/2:88:3</w:t>
        </w:r>
      </w:hyperlink>
      <w:r w:rsidDel="00000000" w:rsidR="00000000" w:rsidRPr="00000000">
        <w:rPr>
          <w:rtl w:val="0"/>
        </w:rPr>
      </w:r>
    </w:p>
    <w:p w:rsidR="00000000" w:rsidDel="00000000" w:rsidP="00000000" w:rsidRDefault="00000000" w:rsidRPr="00000000" w14:paraId="0000014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nvidia/stt_ar_fastconformer_hybrid_large_pcd_v1.0 · Hugging Face, accessed June 20, 2025, </w:t>
      </w:r>
      <w:hyperlink r:id="rId35">
        <w:r w:rsidDel="00000000" w:rsidR="00000000" w:rsidRPr="00000000">
          <w:rPr>
            <w:rFonts w:ascii="Google Sans" w:cs="Google Sans" w:eastAsia="Google Sans" w:hAnsi="Google Sans"/>
            <w:color w:val="0000ee"/>
            <w:sz w:val="24"/>
            <w:szCs w:val="24"/>
            <w:u w:val="single"/>
            <w:rtl w:val="0"/>
          </w:rPr>
          <w:t xml:space="preserve">https://huggingface.co/nvidia/stt_ar_fastconformer_hybrid_large_pcd_v1.0</w:t>
        </w:r>
      </w:hyperlink>
      <w:r w:rsidDel="00000000" w:rsidR="00000000" w:rsidRPr="00000000">
        <w:rPr>
          <w:rtl w:val="0"/>
        </w:rPr>
      </w:r>
    </w:p>
    <w:p w:rsidR="00000000" w:rsidDel="00000000" w:rsidP="00000000" w:rsidRDefault="00000000" w:rsidRPr="00000000" w14:paraId="0000014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cpfair/quran-tajweed: Tajweed annotation for the Qur'an - GitHub, accessed June 20, 2025, </w:t>
      </w:r>
      <w:hyperlink r:id="rId36">
        <w:r w:rsidDel="00000000" w:rsidR="00000000" w:rsidRPr="00000000">
          <w:rPr>
            <w:rFonts w:ascii="Google Sans" w:cs="Google Sans" w:eastAsia="Google Sans" w:hAnsi="Google Sans"/>
            <w:color w:val="0000ee"/>
            <w:sz w:val="24"/>
            <w:szCs w:val="24"/>
            <w:u w:val="single"/>
            <w:rtl w:val="0"/>
          </w:rPr>
          <w:t xml:space="preserve">https://github.com/cpfair/quran-tajweed</w:t>
        </w:r>
      </w:hyperlink>
      <w:r w:rsidDel="00000000" w:rsidR="00000000" w:rsidRPr="00000000">
        <w:rPr>
          <w:rtl w:val="0"/>
        </w:rPr>
      </w:r>
    </w:p>
    <w:p w:rsidR="00000000" w:rsidDel="00000000" w:rsidP="00000000" w:rsidRDefault="00000000" w:rsidRPr="00000000" w14:paraId="0000014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“Hafs”? – Tarteel AI Quran Memorization, accessed June 20, 2025, </w:t>
      </w:r>
      <w:hyperlink r:id="rId37">
        <w:r w:rsidDel="00000000" w:rsidR="00000000" w:rsidRPr="00000000">
          <w:rPr>
            <w:rFonts w:ascii="Google Sans" w:cs="Google Sans" w:eastAsia="Google Sans" w:hAnsi="Google Sans"/>
            <w:color w:val="0000ee"/>
            <w:sz w:val="24"/>
            <w:szCs w:val="24"/>
            <w:u w:val="single"/>
            <w:rtl w:val="0"/>
          </w:rPr>
          <w:t xml:space="preserve">https://www.tarteel.ai/glossary/hafs</w:t>
        </w:r>
      </w:hyperlink>
      <w:r w:rsidDel="00000000" w:rsidR="00000000" w:rsidRPr="00000000">
        <w:rPr>
          <w:rtl w:val="0"/>
        </w:rPr>
      </w:r>
    </w:p>
    <w:p w:rsidR="00000000" w:rsidDel="00000000" w:rsidP="00000000" w:rsidRDefault="00000000" w:rsidRPr="00000000" w14:paraId="0000014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Pause marks and sajdah signs · Issue #2 · cpfair/quran-tajweed - GitHub, accessed June 20, 2025, </w:t>
      </w:r>
      <w:hyperlink r:id="rId38">
        <w:r w:rsidDel="00000000" w:rsidR="00000000" w:rsidRPr="00000000">
          <w:rPr>
            <w:rFonts w:ascii="Google Sans" w:cs="Google Sans" w:eastAsia="Google Sans" w:hAnsi="Google Sans"/>
            <w:color w:val="0000ee"/>
            <w:sz w:val="24"/>
            <w:szCs w:val="24"/>
            <w:u w:val="single"/>
            <w:rtl w:val="0"/>
          </w:rPr>
          <w:t xml:space="preserve">https://github.com/cpfair/quran-tajweed/issues/2</w:t>
        </w:r>
      </w:hyperlink>
      <w:r w:rsidDel="00000000" w:rsidR="00000000" w:rsidRPr="00000000">
        <w:rPr>
          <w:rtl w:val="0"/>
        </w:rPr>
      </w:r>
    </w:p>
    <w:p w:rsidR="00000000" w:rsidDel="00000000" w:rsidP="00000000" w:rsidRDefault="00000000" w:rsidRPr="00000000" w14:paraId="0000014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NeMo Forced Aligner (NFA) — NVIDIA NeMo Framework User Guide, accessed June 20, 2025, </w:t>
      </w:r>
      <w:hyperlink r:id="rId39">
        <w:r w:rsidDel="00000000" w:rsidR="00000000" w:rsidRPr="00000000">
          <w:rPr>
            <w:rFonts w:ascii="Google Sans" w:cs="Google Sans" w:eastAsia="Google Sans" w:hAnsi="Google Sans"/>
            <w:color w:val="0000ee"/>
            <w:sz w:val="24"/>
            <w:szCs w:val="24"/>
            <w:u w:val="single"/>
            <w:rtl w:val="0"/>
          </w:rPr>
          <w:t xml:space="preserve">https://docs.nvidia.com/nemo-framework/user-guide/latest/nemotoolkit/tools/nemo_forced_aligner.html</w:t>
        </w:r>
      </w:hyperlink>
      <w:r w:rsidDel="00000000" w:rsidR="00000000" w:rsidRPr="00000000">
        <w:rPr>
          <w:rtl w:val="0"/>
        </w:rPr>
      </w:r>
    </w:p>
    <w:p w:rsidR="00000000" w:rsidDel="00000000" w:rsidP="00000000" w:rsidRDefault="00000000" w:rsidRPr="00000000" w14:paraId="0000014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NeMo Forced Aligner and its application to word alignment for subtitle generation - ISCA Archive, accessed June 20, 2025, </w:t>
      </w:r>
      <w:hyperlink r:id="rId40">
        <w:r w:rsidDel="00000000" w:rsidR="00000000" w:rsidRPr="00000000">
          <w:rPr>
            <w:rFonts w:ascii="Google Sans" w:cs="Google Sans" w:eastAsia="Google Sans" w:hAnsi="Google Sans"/>
            <w:color w:val="0000ee"/>
            <w:sz w:val="24"/>
            <w:szCs w:val="24"/>
            <w:u w:val="single"/>
            <w:rtl w:val="0"/>
          </w:rPr>
          <w:t xml:space="preserve">https://www.isca-archive.org/interspeech_2023/rastorgueva23_interspeech.pdf</w:t>
        </w:r>
      </w:hyperlink>
      <w:r w:rsidDel="00000000" w:rsidR="00000000" w:rsidRPr="00000000">
        <w:rPr>
          <w:rtl w:val="0"/>
        </w:rPr>
      </w:r>
    </w:p>
    <w:p w:rsidR="00000000" w:rsidDel="00000000" w:rsidP="00000000" w:rsidRDefault="00000000" w:rsidRPr="00000000" w14:paraId="0000014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Deep Learning and Traditional Machine Learning - The CEO Views, accessed June 20, 2025, </w:t>
      </w:r>
      <w:hyperlink r:id="rId41">
        <w:r w:rsidDel="00000000" w:rsidR="00000000" w:rsidRPr="00000000">
          <w:rPr>
            <w:rFonts w:ascii="Google Sans" w:cs="Google Sans" w:eastAsia="Google Sans" w:hAnsi="Google Sans"/>
            <w:color w:val="0000ee"/>
            <w:sz w:val="24"/>
            <w:szCs w:val="24"/>
            <w:u w:val="single"/>
            <w:rtl w:val="0"/>
          </w:rPr>
          <w:t xml:space="preserve">https://theceoviews.com/comparing-deep-learning-and-traditional-machine-learning/</w:t>
        </w:r>
      </w:hyperlink>
      <w:r w:rsidDel="00000000" w:rsidR="00000000" w:rsidRPr="00000000">
        <w:rPr>
          <w:rtl w:val="0"/>
        </w:rPr>
      </w:r>
    </w:p>
    <w:p w:rsidR="00000000" w:rsidDel="00000000" w:rsidP="00000000" w:rsidRDefault="00000000" w:rsidRPr="00000000" w14:paraId="0000014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Comparison of machine learning and deep learning for view identification from cardiac magnetic resonance images - PubMed, accessed June 20, 2025, </w:t>
      </w:r>
      <w:hyperlink r:id="rId42">
        <w:r w:rsidDel="00000000" w:rsidR="00000000" w:rsidRPr="00000000">
          <w:rPr>
            <w:rFonts w:ascii="Google Sans" w:cs="Google Sans" w:eastAsia="Google Sans" w:hAnsi="Google Sans"/>
            <w:color w:val="0000ee"/>
            <w:sz w:val="24"/>
            <w:szCs w:val="24"/>
            <w:u w:val="single"/>
            <w:rtl w:val="0"/>
          </w:rPr>
          <w:t xml:space="preserve">https://pubmed.ncbi.nlm.nih.gov/34813989/</w:t>
        </w:r>
      </w:hyperlink>
      <w:r w:rsidDel="00000000" w:rsidR="00000000" w:rsidRPr="00000000">
        <w:rPr>
          <w:rtl w:val="0"/>
        </w:rPr>
      </w:r>
    </w:p>
    <w:p w:rsidR="00000000" w:rsidDel="00000000" w:rsidP="00000000" w:rsidRDefault="00000000" w:rsidRPr="00000000" w14:paraId="0000014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Praat short tutorial by - Stanford University, accessed June 20, 2025, </w:t>
      </w:r>
      <w:hyperlink r:id="rId43">
        <w:r w:rsidDel="00000000" w:rsidR="00000000" w:rsidRPr="00000000">
          <w:rPr>
            <w:rFonts w:ascii="Google Sans" w:cs="Google Sans" w:eastAsia="Google Sans" w:hAnsi="Google Sans"/>
            <w:color w:val="0000ee"/>
            <w:sz w:val="24"/>
            <w:szCs w:val="24"/>
            <w:u w:val="single"/>
            <w:rtl w:val="0"/>
          </w:rPr>
          <w:t xml:space="preserve">https://web.stanford.edu/dept/linguistics/corpora/material/PRAAT_workshop_manual_v421.pdf</w:t>
        </w:r>
      </w:hyperlink>
      <w:r w:rsidDel="00000000" w:rsidR="00000000" w:rsidRPr="00000000">
        <w:rPr>
          <w:rtl w:val="0"/>
        </w:rPr>
      </w:r>
    </w:p>
    <w:p w:rsidR="00000000" w:rsidDel="00000000" w:rsidP="00000000" w:rsidRDefault="00000000" w:rsidRPr="00000000" w14:paraId="0000014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 measurement of vowel duration via structured prediction - PMC, accessed June 20, 2025, </w:t>
      </w:r>
      <w:hyperlink r:id="rId44">
        <w:r w:rsidDel="00000000" w:rsidR="00000000" w:rsidRPr="00000000">
          <w:rPr>
            <w:rFonts w:ascii="Google Sans" w:cs="Google Sans" w:eastAsia="Google Sans" w:hAnsi="Google Sans"/>
            <w:color w:val="0000ee"/>
            <w:sz w:val="24"/>
            <w:szCs w:val="24"/>
            <w:u w:val="single"/>
            <w:rtl w:val="0"/>
          </w:rPr>
          <w:t xml:space="preserve">https://pmc.ncbi.nlm.nih.gov/articles/PMC5392101/</w:t>
        </w:r>
      </w:hyperlink>
      <w:r w:rsidDel="00000000" w:rsidR="00000000" w:rsidRPr="00000000">
        <w:rPr>
          <w:rtl w:val="0"/>
        </w:rPr>
      </w:r>
    </w:p>
    <w:p w:rsidR="00000000" w:rsidDel="00000000" w:rsidP="00000000" w:rsidRDefault="00000000" w:rsidRPr="00000000" w14:paraId="0000014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275 MFCC-VQ APPROACHFOR QALQALAH TAJWEED RULE CHECKING Ahsiah Ismail 1, Mohd Yamani Idna Idris 2, Noorzaily Mohamed Noor 3, Zaid - The International Journal of East Asian Studies, accessed June 20, 2025, </w:t>
      </w:r>
      <w:hyperlink r:id="rId45">
        <w:r w:rsidDel="00000000" w:rsidR="00000000" w:rsidRPr="00000000">
          <w:rPr>
            <w:rFonts w:ascii="Google Sans" w:cs="Google Sans" w:eastAsia="Google Sans" w:hAnsi="Google Sans"/>
            <w:color w:val="0000ee"/>
            <w:sz w:val="24"/>
            <w:szCs w:val="24"/>
            <w:u w:val="single"/>
            <w:rtl w:val="0"/>
          </w:rPr>
          <w:t xml:space="preserve">https://ijeas.um.edu.my/index.php/MJCS/article/download/6829/4501</w:t>
        </w:r>
      </w:hyperlink>
      <w:r w:rsidDel="00000000" w:rsidR="00000000" w:rsidRPr="00000000">
        <w:rPr>
          <w:rtl w:val="0"/>
        </w:rPr>
      </w:r>
    </w:p>
    <w:p w:rsidR="00000000" w:rsidDel="00000000" w:rsidP="00000000" w:rsidRDefault="00000000" w:rsidRPr="00000000" w14:paraId="0000014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smartajweed automatic recognition of arabic quranic ... - arXiv, accessed June 20, 2025, </w:t>
      </w:r>
      <w:hyperlink r:id="rId46">
        <w:r w:rsidDel="00000000" w:rsidR="00000000" w:rsidRPr="00000000">
          <w:rPr>
            <w:rFonts w:ascii="Google Sans" w:cs="Google Sans" w:eastAsia="Google Sans" w:hAnsi="Google Sans"/>
            <w:color w:val="0000ee"/>
            <w:sz w:val="24"/>
            <w:szCs w:val="24"/>
            <w:u w:val="single"/>
            <w:rtl w:val="0"/>
          </w:rPr>
          <w:t xml:space="preserve">https://arxiv.org/pdf/2101.04200</w:t>
        </w:r>
      </w:hyperlink>
      <w:r w:rsidDel="00000000" w:rsidR="00000000" w:rsidRPr="00000000">
        <w:rPr>
          <w:rtl w:val="0"/>
        </w:rPr>
      </w:r>
    </w:p>
    <w:p w:rsidR="00000000" w:rsidDel="00000000" w:rsidP="00000000" w:rsidRDefault="00000000" w:rsidRPr="00000000" w14:paraId="0000014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 Announces Riva Speech AI and Large Language Modeling Software For Enterprise, accessed June 20, 2025, </w:t>
      </w:r>
      <w:hyperlink r:id="rId47">
        <w:r w:rsidDel="00000000" w:rsidR="00000000" w:rsidRPr="00000000">
          <w:rPr>
            <w:rFonts w:ascii="Google Sans" w:cs="Google Sans" w:eastAsia="Google Sans" w:hAnsi="Google Sans"/>
            <w:color w:val="0000ee"/>
            <w:sz w:val="24"/>
            <w:szCs w:val="24"/>
            <w:u w:val="single"/>
            <w:rtl w:val="0"/>
          </w:rPr>
          <w:t xml:space="preserve">https://developer.nvidia.com/blog/nvidia-announces-riva-speech-ai-and-large-language-modeling-software-for-enterprise/</w:t>
        </w:r>
      </w:hyperlink>
      <w:r w:rsidDel="00000000" w:rsidR="00000000" w:rsidRPr="00000000">
        <w:rPr>
          <w:rtl w:val="0"/>
        </w:rPr>
      </w:r>
    </w:p>
    <w:p w:rsidR="00000000" w:rsidDel="00000000" w:rsidP="00000000" w:rsidRDefault="00000000" w:rsidRPr="00000000" w14:paraId="0000014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Riva Skills Quick Start - NVIDIA NGC, accessed June 20, 2025, </w:t>
      </w:r>
      <w:hyperlink r:id="rId48">
        <w:r w:rsidDel="00000000" w:rsidR="00000000" w:rsidRPr="00000000">
          <w:rPr>
            <w:rFonts w:ascii="Google Sans" w:cs="Google Sans" w:eastAsia="Google Sans" w:hAnsi="Google Sans"/>
            <w:color w:val="0000ee"/>
            <w:sz w:val="24"/>
            <w:szCs w:val="24"/>
            <w:u w:val="single"/>
            <w:rtl w:val="0"/>
          </w:rPr>
          <w:t xml:space="preserve">https://catalog.ngc.nvidia.com/orgs/nvidia/teams/riva/resources/riva_quickstart</w:t>
        </w:r>
      </w:hyperlink>
      <w:r w:rsidDel="00000000" w:rsidR="00000000" w:rsidRPr="00000000">
        <w:rPr>
          <w:rtl w:val="0"/>
        </w:rPr>
      </w:r>
    </w:p>
    <w:p w:rsidR="00000000" w:rsidDel="00000000" w:rsidP="00000000" w:rsidRDefault="00000000" w:rsidRPr="00000000" w14:paraId="0000015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 NVIDIA NIM Riva NMT, accessed June 20, 2025, </w:t>
      </w:r>
      <w:hyperlink r:id="rId49">
        <w:r w:rsidDel="00000000" w:rsidR="00000000" w:rsidRPr="00000000">
          <w:rPr>
            <w:rFonts w:ascii="Google Sans" w:cs="Google Sans" w:eastAsia="Google Sans" w:hAnsi="Google Sans"/>
            <w:color w:val="0000ee"/>
            <w:sz w:val="24"/>
            <w:szCs w:val="24"/>
            <w:u w:val="single"/>
            <w:rtl w:val="0"/>
          </w:rPr>
          <w:t xml:space="preserve">https://docs.nvidia.com/nim/riva/nmt/latest/getting-started.html</w:t>
        </w:r>
      </w:hyperlink>
      <w:r w:rsidDel="00000000" w:rsidR="00000000" w:rsidRPr="00000000">
        <w:rPr>
          <w:rtl w:val="0"/>
        </w:rPr>
      </w:r>
    </w:p>
    <w:p w:rsidR="00000000" w:rsidDel="00000000" w:rsidP="00000000" w:rsidRDefault="00000000" w:rsidRPr="00000000" w14:paraId="0000015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asr-basics.ipynb - nvidia-riva/tutorials - GitHub, accessed June 20, 2025, </w:t>
      </w:r>
      <w:hyperlink r:id="rId50">
        <w:r w:rsidDel="00000000" w:rsidR="00000000" w:rsidRPr="00000000">
          <w:rPr>
            <w:rFonts w:ascii="Google Sans" w:cs="Google Sans" w:eastAsia="Google Sans" w:hAnsi="Google Sans"/>
            <w:color w:val="0000ee"/>
            <w:sz w:val="24"/>
            <w:szCs w:val="24"/>
            <w:u w:val="single"/>
            <w:rtl w:val="0"/>
          </w:rPr>
          <w:t xml:space="preserve">https://github.com/nvidia-riva/tutorials/blob/main/asr-basics.ipynb</w:t>
        </w:r>
      </w:hyperlink>
      <w:r w:rsidDel="00000000" w:rsidR="00000000" w:rsidRPr="00000000">
        <w:rPr>
          <w:rtl w:val="0"/>
        </w:rPr>
      </w:r>
    </w:p>
    <w:p w:rsidR="00000000" w:rsidDel="00000000" w:rsidP="00000000" w:rsidRDefault="00000000" w:rsidRPr="00000000" w14:paraId="0000015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 Speech Recognition (ASR) — NVIDIA NeMo Framework User Guide, accessed June 20, 2025, </w:t>
      </w:r>
      <w:hyperlink r:id="rId51">
        <w:r w:rsidDel="00000000" w:rsidR="00000000" w:rsidRPr="00000000">
          <w:rPr>
            <w:rFonts w:ascii="Google Sans" w:cs="Google Sans" w:eastAsia="Google Sans" w:hAnsi="Google Sans"/>
            <w:color w:val="0000ee"/>
            <w:sz w:val="24"/>
            <w:szCs w:val="24"/>
            <w:u w:val="single"/>
            <w:rtl w:val="0"/>
          </w:rPr>
          <w:t xml:space="preserve">https://docs.nvidia.com/nemo-framework/user-guide/24.09/nemotoolkit/asr/intro.html</w:t>
        </w:r>
      </w:hyperlink>
      <w:r w:rsidDel="00000000" w:rsidR="00000000" w:rsidRPr="00000000">
        <w:rPr>
          <w:rtl w:val="0"/>
        </w:rPr>
      </w:r>
    </w:p>
    <w:p w:rsidR="00000000" w:rsidDel="00000000" w:rsidP="00000000" w:rsidRDefault="00000000" w:rsidRPr="00000000" w14:paraId="0000015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Real-Time Audio Streaming with React and Backend Integration - AnyLearn.ai, accessed June 20, 2025, </w:t>
      </w:r>
      <w:hyperlink r:id="rId52">
        <w:r w:rsidDel="00000000" w:rsidR="00000000" w:rsidRPr="00000000">
          <w:rPr>
            <w:rFonts w:ascii="Google Sans" w:cs="Google Sans" w:eastAsia="Google Sans" w:hAnsi="Google Sans"/>
            <w:color w:val="0000ee"/>
            <w:sz w:val="24"/>
            <w:szCs w:val="24"/>
            <w:u w:val="single"/>
            <w:rtl w:val="0"/>
          </w:rPr>
          <w:t xml:space="preserve">https://anylearn.ai/guide/21ecb789-4340-4ecb-a726-94c2f7e5bc3e</w:t>
        </w:r>
      </w:hyperlink>
      <w:r w:rsidDel="00000000" w:rsidR="00000000" w:rsidRPr="00000000">
        <w:rPr>
          <w:rtl w:val="0"/>
        </w:rPr>
      </w:r>
    </w:p>
    <w:p w:rsidR="00000000" w:rsidDel="00000000" w:rsidP="00000000" w:rsidRDefault="00000000" w:rsidRPr="00000000" w14:paraId="0000015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implement audio streaming in React + Node using the OpenAI TTS model, accessed June 20, 2025, </w:t>
      </w:r>
      <w:hyperlink r:id="rId53">
        <w:r w:rsidDel="00000000" w:rsidR="00000000" w:rsidRPr="00000000">
          <w:rPr>
            <w:rFonts w:ascii="Google Sans" w:cs="Google Sans" w:eastAsia="Google Sans" w:hAnsi="Google Sans"/>
            <w:color w:val="0000ee"/>
            <w:sz w:val="24"/>
            <w:szCs w:val="24"/>
            <w:u w:val="single"/>
            <w:rtl w:val="0"/>
          </w:rPr>
          <w:t xml:space="preserve">https://stackoverflow.com/questions/79294027/how-to-implement-audio-streaming-in-react-node-using-the-openai-tts-model</w:t>
        </w:r>
      </w:hyperlink>
      <w:r w:rsidDel="00000000" w:rsidR="00000000" w:rsidRPr="00000000">
        <w:rPr>
          <w:rtl w:val="0"/>
        </w:rPr>
      </w:r>
    </w:p>
    <w:p w:rsidR="00000000" w:rsidDel="00000000" w:rsidP="00000000" w:rsidRDefault="00000000" w:rsidRPr="00000000" w14:paraId="0000015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Speech-to-Text App with React and Transformers.js ..., accessed June 20, 2025, </w:t>
      </w:r>
      <w:hyperlink r:id="rId54">
        <w:r w:rsidDel="00000000" w:rsidR="00000000" w:rsidRPr="00000000">
          <w:rPr>
            <w:rFonts w:ascii="Google Sans" w:cs="Google Sans" w:eastAsia="Google Sans" w:hAnsi="Google Sans"/>
            <w:color w:val="0000ee"/>
            <w:sz w:val="24"/>
            <w:szCs w:val="24"/>
            <w:u w:val="single"/>
            <w:rtl w:val="0"/>
          </w:rPr>
          <w:t xml:space="preserve">https://dev.to/emojiiii/how-to-build-a-speech-to-text-app-with-react-and-transformersjs-4n1f</w:t>
        </w:r>
      </w:hyperlink>
      <w:r w:rsidDel="00000000" w:rsidR="00000000" w:rsidRPr="00000000">
        <w:rPr>
          <w:rtl w:val="0"/>
        </w:rPr>
      </w:r>
    </w:p>
    <w:p w:rsidR="00000000" w:rsidDel="00000000" w:rsidP="00000000" w:rsidRDefault="00000000" w:rsidRPr="00000000" w14:paraId="0000015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Picovoice/react-native-voice-processor: React Native audio recording package designed for real-time speech audio processing - GitHub, accessed June 20, 2025, </w:t>
      </w:r>
      <w:hyperlink r:id="rId55">
        <w:r w:rsidDel="00000000" w:rsidR="00000000" w:rsidRPr="00000000">
          <w:rPr>
            <w:rFonts w:ascii="Google Sans" w:cs="Google Sans" w:eastAsia="Google Sans" w:hAnsi="Google Sans"/>
            <w:color w:val="0000ee"/>
            <w:sz w:val="24"/>
            <w:szCs w:val="24"/>
            <w:u w:val="single"/>
            <w:rtl w:val="0"/>
          </w:rPr>
          <w:t xml:space="preserve">https://github.com/Picovoice/react-native-voice-processor</w:t>
        </w:r>
      </w:hyperlink>
      <w:r w:rsidDel="00000000" w:rsidR="00000000" w:rsidRPr="00000000">
        <w:rPr>
          <w:rtl w:val="0"/>
        </w:rPr>
      </w:r>
    </w:p>
    <w:p w:rsidR="00000000" w:rsidDel="00000000" w:rsidP="00000000" w:rsidRDefault="00000000" w:rsidRPr="00000000" w14:paraId="0000015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react-speech-recognition - npm, accessed June 20, 2025, </w:t>
      </w:r>
      <w:hyperlink r:id="rId56">
        <w:r w:rsidDel="00000000" w:rsidR="00000000" w:rsidRPr="00000000">
          <w:rPr>
            <w:rFonts w:ascii="Google Sans" w:cs="Google Sans" w:eastAsia="Google Sans" w:hAnsi="Google Sans"/>
            <w:color w:val="0000ee"/>
            <w:sz w:val="24"/>
            <w:szCs w:val="24"/>
            <w:u w:val="single"/>
            <w:rtl w:val="0"/>
          </w:rPr>
          <w:t xml:space="preserve">https://www.npmjs.com/package/react-speech-recognition</w:t>
        </w:r>
      </w:hyperlink>
      <w:r w:rsidDel="00000000" w:rsidR="00000000" w:rsidRPr="00000000">
        <w:rPr>
          <w:rtl w:val="0"/>
        </w:rPr>
      </w:r>
    </w:p>
    <w:p w:rsidR="00000000" w:rsidDel="00000000" w:rsidP="00000000" w:rsidRDefault="00000000" w:rsidRPr="00000000" w14:paraId="0000015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Add Speech Recognition to Your React and Node.js project - Deepgram Blog ⚡️, accessed June 20, 2025, </w:t>
      </w:r>
      <w:hyperlink r:id="rId57">
        <w:r w:rsidDel="00000000" w:rsidR="00000000" w:rsidRPr="00000000">
          <w:rPr>
            <w:rFonts w:ascii="Google Sans" w:cs="Google Sans" w:eastAsia="Google Sans" w:hAnsi="Google Sans"/>
            <w:color w:val="0000ee"/>
            <w:sz w:val="24"/>
            <w:szCs w:val="24"/>
            <w:u w:val="single"/>
            <w:rtl w:val="0"/>
          </w:rPr>
          <w:t xml:space="preserve">https://deepgram.com/learn/how-to-add-speech-recognition-to-your-react-project</w:t>
        </w:r>
      </w:hyperlink>
      <w:r w:rsidDel="00000000" w:rsidR="00000000" w:rsidRPr="00000000">
        <w:rPr>
          <w:rtl w:val="0"/>
        </w:rPr>
      </w:r>
    </w:p>
    <w:p w:rsidR="00000000" w:rsidDel="00000000" w:rsidP="00000000" w:rsidRDefault="00000000" w:rsidRPr="00000000" w14:paraId="0000015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NLP Server — ACE Agent - NVIDIA Docs, accessed June 20, 2025, </w:t>
      </w:r>
      <w:hyperlink r:id="rId58">
        <w:r w:rsidDel="00000000" w:rsidR="00000000" w:rsidRPr="00000000">
          <w:rPr>
            <w:rFonts w:ascii="Google Sans" w:cs="Google Sans" w:eastAsia="Google Sans" w:hAnsi="Google Sans"/>
            <w:color w:val="0000ee"/>
            <w:sz w:val="24"/>
            <w:szCs w:val="24"/>
            <w:u w:val="single"/>
            <w:rtl w:val="0"/>
          </w:rPr>
          <w:t xml:space="preserve">https://docs.nvidia.com/ace/ace-agent/4.1/user/nlp-server.html</w:t>
        </w:r>
      </w:hyperlink>
      <w:r w:rsidDel="00000000" w:rsidR="00000000" w:rsidRPr="00000000">
        <w:rPr>
          <w:rtl w:val="0"/>
        </w:rPr>
      </w:r>
    </w:p>
    <w:p w:rsidR="00000000" w:rsidDel="00000000" w:rsidP="00000000" w:rsidRDefault="00000000" w:rsidRPr="00000000" w14:paraId="0000015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FastAPI Tutorial: Build a REST API in 15 Minutes - YouTube, accessed June 20, 2025, </w:t>
      </w:r>
      <w:hyperlink r:id="rId59">
        <w:r w:rsidDel="00000000" w:rsidR="00000000" w:rsidRPr="00000000">
          <w:rPr>
            <w:rFonts w:ascii="Google Sans" w:cs="Google Sans" w:eastAsia="Google Sans" w:hAnsi="Google Sans"/>
            <w:color w:val="0000ee"/>
            <w:sz w:val="24"/>
            <w:szCs w:val="24"/>
            <w:u w:val="single"/>
            <w:rtl w:val="0"/>
          </w:rPr>
          <w:t xml:space="preserve">https://www.youtube.com/watch?v=iWS9ogMPOI0</w:t>
        </w:r>
      </w:hyperlink>
      <w:r w:rsidDel="00000000" w:rsidR="00000000" w:rsidRPr="00000000">
        <w:rPr>
          <w:rtl w:val="0"/>
        </w:rPr>
      </w:r>
    </w:p>
    <w:p w:rsidR="00000000" w:rsidDel="00000000" w:rsidP="00000000" w:rsidRDefault="00000000" w:rsidRPr="00000000" w14:paraId="0000015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Deploy an AI Model in Python with PyTriton | NVIDIA Technical Blog, accessed June 20, 2025, </w:t>
      </w:r>
      <w:hyperlink r:id="rId60">
        <w:r w:rsidDel="00000000" w:rsidR="00000000" w:rsidRPr="00000000">
          <w:rPr>
            <w:rFonts w:ascii="Google Sans" w:cs="Google Sans" w:eastAsia="Google Sans" w:hAnsi="Google Sans"/>
            <w:color w:val="0000ee"/>
            <w:sz w:val="24"/>
            <w:szCs w:val="24"/>
            <w:u w:val="single"/>
            <w:rtl w:val="0"/>
          </w:rPr>
          <w:t xml:space="preserve">https://developer.nvidia.com/blog/how-to-deploy-an-ai-model-in-python-with-pytriton/</w:t>
        </w:r>
      </w:hyperlink>
      <w:r w:rsidDel="00000000" w:rsidR="00000000" w:rsidRPr="00000000">
        <w:rPr>
          <w:rtl w:val="0"/>
        </w:rPr>
      </w:r>
    </w:p>
    <w:p w:rsidR="00000000" w:rsidDel="00000000" w:rsidP="00000000" w:rsidRDefault="00000000" w:rsidRPr="00000000" w14:paraId="0000015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nvidia-riva/python-clients - GitHub, accessed June 20, 2025, </w:t>
      </w:r>
      <w:hyperlink r:id="rId61">
        <w:r w:rsidDel="00000000" w:rsidR="00000000" w:rsidRPr="00000000">
          <w:rPr>
            <w:rFonts w:ascii="Google Sans" w:cs="Google Sans" w:eastAsia="Google Sans" w:hAnsi="Google Sans"/>
            <w:color w:val="0000ee"/>
            <w:sz w:val="24"/>
            <w:szCs w:val="24"/>
            <w:u w:val="single"/>
            <w:rtl w:val="0"/>
          </w:rPr>
          <w:t xml:space="preserve">https://github.com/nvidia-riva/python-clients</w:t>
        </w:r>
      </w:hyperlink>
      <w:r w:rsidDel="00000000" w:rsidR="00000000" w:rsidRPr="00000000">
        <w:rPr>
          <w:rtl w:val="0"/>
        </w:rPr>
      </w:r>
    </w:p>
    <w:p w:rsidR="00000000" w:rsidDel="00000000" w:rsidP="00000000" w:rsidRDefault="00000000" w:rsidRPr="00000000" w14:paraId="0000015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Schema Validation - Database Manual - MongoDB Docs, accessed June 20, 2025, </w:t>
      </w:r>
      <w:hyperlink r:id="rId62">
        <w:r w:rsidDel="00000000" w:rsidR="00000000" w:rsidRPr="00000000">
          <w:rPr>
            <w:rFonts w:ascii="Google Sans" w:cs="Google Sans" w:eastAsia="Google Sans" w:hAnsi="Google Sans"/>
            <w:color w:val="0000ee"/>
            <w:sz w:val="24"/>
            <w:szCs w:val="24"/>
            <w:u w:val="single"/>
            <w:rtl w:val="0"/>
          </w:rPr>
          <w:t xml:space="preserve">https://www.mongodb.com/docs/manual/core/schema-validation/</w:t>
        </w:r>
      </w:hyperlink>
      <w:r w:rsidDel="00000000" w:rsidR="00000000" w:rsidRPr="00000000">
        <w:rPr>
          <w:rtl w:val="0"/>
        </w:rPr>
      </w:r>
    </w:p>
    <w:p w:rsidR="00000000" w:rsidDel="00000000" w:rsidP="00000000" w:rsidRDefault="00000000" w:rsidRPr="00000000" w14:paraId="0000015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AI with MongoDB: Giving Your Apps a Voice | MongoDB, accessed June 20, 2025, </w:t>
      </w:r>
      <w:hyperlink r:id="rId63">
        <w:r w:rsidDel="00000000" w:rsidR="00000000" w:rsidRPr="00000000">
          <w:rPr>
            <w:rFonts w:ascii="Google Sans" w:cs="Google Sans" w:eastAsia="Google Sans" w:hAnsi="Google Sans"/>
            <w:color w:val="0000ee"/>
            <w:sz w:val="24"/>
            <w:szCs w:val="24"/>
            <w:u w:val="single"/>
            <w:rtl w:val="0"/>
          </w:rPr>
          <w:t xml:space="preserve">https://www.mongodb.com/blog/post/building-ai-mongodb-giving-your-apps-voice</w:t>
        </w:r>
      </w:hyperlink>
      <w:r w:rsidDel="00000000" w:rsidR="00000000" w:rsidRPr="00000000">
        <w:rPr>
          <w:rtl w:val="0"/>
        </w:rPr>
      </w:r>
    </w:p>
    <w:p w:rsidR="00000000" w:rsidDel="00000000" w:rsidP="00000000" w:rsidRDefault="00000000" w:rsidRPr="00000000" w14:paraId="0000015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MongoDB Time Series Data, accessed June 20, 2025, </w:t>
      </w:r>
      <w:hyperlink r:id="rId64">
        <w:r w:rsidDel="00000000" w:rsidR="00000000" w:rsidRPr="00000000">
          <w:rPr>
            <w:rFonts w:ascii="Google Sans" w:cs="Google Sans" w:eastAsia="Google Sans" w:hAnsi="Google Sans"/>
            <w:color w:val="0000ee"/>
            <w:sz w:val="24"/>
            <w:szCs w:val="24"/>
            <w:u w:val="single"/>
            <w:rtl w:val="0"/>
          </w:rPr>
          <w:t xml:space="preserve">https://www.mongodb.com/resources/products/capabilities/mongodb-time-series-data</w:t>
        </w:r>
      </w:hyperlink>
      <w:r w:rsidDel="00000000" w:rsidR="00000000" w:rsidRPr="00000000">
        <w:rPr>
          <w:rtl w:val="0"/>
        </w:rPr>
      </w:r>
    </w:p>
    <w:p w:rsidR="00000000" w:rsidDel="00000000" w:rsidP="00000000" w:rsidRDefault="00000000" w:rsidRPr="00000000" w14:paraId="0000016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 Series - Database Manual - MongoDB Docs, accessed June 20, 2025, </w:t>
      </w:r>
      <w:hyperlink r:id="rId65">
        <w:r w:rsidDel="00000000" w:rsidR="00000000" w:rsidRPr="00000000">
          <w:rPr>
            <w:rFonts w:ascii="Google Sans" w:cs="Google Sans" w:eastAsia="Google Sans" w:hAnsi="Google Sans"/>
            <w:color w:val="0000ee"/>
            <w:sz w:val="24"/>
            <w:szCs w:val="24"/>
            <w:u w:val="single"/>
            <w:rtl w:val="0"/>
          </w:rPr>
          <w:t xml:space="preserve">https://www.mongodb.com/docs/manual/core/timeseries-collections/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isca-archive.org/interspeech_2023/rastorgueva23_interspeech.pdf" TargetMode="External"/><Relationship Id="rId42" Type="http://schemas.openxmlformats.org/officeDocument/2006/relationships/hyperlink" Target="https://pubmed.ncbi.nlm.nih.gov/34813989/" TargetMode="External"/><Relationship Id="rId41" Type="http://schemas.openxmlformats.org/officeDocument/2006/relationships/hyperlink" Target="https://theceoviews.com/comparing-deep-learning-and-traditional-machine-learning/" TargetMode="External"/><Relationship Id="rId44" Type="http://schemas.openxmlformats.org/officeDocument/2006/relationships/hyperlink" Target="https://pmc.ncbi.nlm.nih.gov/articles/PMC5392101/" TargetMode="External"/><Relationship Id="rId43" Type="http://schemas.openxmlformats.org/officeDocument/2006/relationships/hyperlink" Target="https://web.stanford.edu/dept/linguistics/corpora/material/PRAAT_workshop_manual_v421.pdf" TargetMode="External"/><Relationship Id="rId46" Type="http://schemas.openxmlformats.org/officeDocument/2006/relationships/hyperlink" Target="https://arxiv.org/pdf/2101.04200" TargetMode="External"/><Relationship Id="rId45" Type="http://schemas.openxmlformats.org/officeDocument/2006/relationships/hyperlink" Target="https://ijeas.um.edu.my/index.php/MJCS/article/download/6829/450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journal.uniramalang.ac.id/alwijdan/article/download/5640/3403/34148" TargetMode="External"/><Relationship Id="rId48" Type="http://schemas.openxmlformats.org/officeDocument/2006/relationships/hyperlink" Target="https://catalog.ngc.nvidia.com/orgs/nvidia/teams/riva/resources/riva_quickstart" TargetMode="External"/><Relationship Id="rId47" Type="http://schemas.openxmlformats.org/officeDocument/2006/relationships/hyperlink" Target="https://developer.nvidia.com/blog/nvidia-announces-riva-speech-ai-and-large-language-modeling-software-for-enterprise/" TargetMode="External"/><Relationship Id="rId49" Type="http://schemas.openxmlformats.org/officeDocument/2006/relationships/hyperlink" Target="https://docs.nvidia.com/nim/riva/nmt/latest/getting-started.html" TargetMode="External"/><Relationship Id="rId5" Type="http://schemas.openxmlformats.org/officeDocument/2006/relationships/styles" Target="styles.xml"/><Relationship Id="rId6" Type="http://schemas.openxmlformats.org/officeDocument/2006/relationships/hyperlink" Target="https://scispace.com/papers/automated-detection-and-consistency-analysis-of-tajweed-1zv3t1b0" TargetMode="External"/><Relationship Id="rId7" Type="http://schemas.openxmlformats.org/officeDocument/2006/relationships/hyperlink" Target="https://tarteel.ai/blog/tajweed-and-reflection-for-hifz/" TargetMode="External"/><Relationship Id="rId8" Type="http://schemas.openxmlformats.org/officeDocument/2006/relationships/hyperlink" Target="https://scispace.com/pdf/automated-tajweed-checking-rules-engine-for-quranic-learning-2a3g3h08gf.pdf" TargetMode="External"/><Relationship Id="rId31" Type="http://schemas.openxmlformats.org/officeDocument/2006/relationships/hyperlink" Target="https://qul.tarteel.ai/tools" TargetMode="External"/><Relationship Id="rId30" Type="http://schemas.openxmlformats.org/officeDocument/2006/relationships/hyperlink" Target="https://qul.tarteel.ai/resources/quran-script" TargetMode="External"/><Relationship Id="rId33" Type="http://schemas.openxmlformats.org/officeDocument/2006/relationships/hyperlink" Target="https://qul.tarteel.ai/tajweed_words/92:5:3" TargetMode="External"/><Relationship Id="rId32" Type="http://schemas.openxmlformats.org/officeDocument/2006/relationships/hyperlink" Target="https://github.com/TarteelAI/quranic-universal-library" TargetMode="External"/><Relationship Id="rId35" Type="http://schemas.openxmlformats.org/officeDocument/2006/relationships/hyperlink" Target="https://huggingface.co/nvidia/stt_ar_fastconformer_hybrid_large_pcd_v1.0" TargetMode="External"/><Relationship Id="rId34" Type="http://schemas.openxmlformats.org/officeDocument/2006/relationships/hyperlink" Target="https://qul.tarteel.ai/tajweed_words/2:88:3" TargetMode="External"/><Relationship Id="rId37" Type="http://schemas.openxmlformats.org/officeDocument/2006/relationships/hyperlink" Target="https://www.tarteel.ai/glossary/hafs" TargetMode="External"/><Relationship Id="rId36" Type="http://schemas.openxmlformats.org/officeDocument/2006/relationships/hyperlink" Target="https://github.com/cpfair/quran-tajweed" TargetMode="External"/><Relationship Id="rId39" Type="http://schemas.openxmlformats.org/officeDocument/2006/relationships/hyperlink" Target="https://docs.nvidia.com/nemo-framework/user-guide/latest/nemotoolkit/tools/nemo_forced_aligner.html" TargetMode="External"/><Relationship Id="rId38" Type="http://schemas.openxmlformats.org/officeDocument/2006/relationships/hyperlink" Target="https://github.com/cpfair/quran-tajweed/issues/2" TargetMode="External"/><Relationship Id="rId62" Type="http://schemas.openxmlformats.org/officeDocument/2006/relationships/hyperlink" Target="https://www.mongodb.com/docs/manual/core/schema-validation/" TargetMode="External"/><Relationship Id="rId61" Type="http://schemas.openxmlformats.org/officeDocument/2006/relationships/hyperlink" Target="https://github.com/nvidia-riva/python-clients" TargetMode="External"/><Relationship Id="rId20" Type="http://schemas.openxmlformats.org/officeDocument/2006/relationships/hyperlink" Target="https://islam.stackexchange.com/questions/16911/what-is-a-harakat-and-or-count" TargetMode="External"/><Relationship Id="rId64" Type="http://schemas.openxmlformats.org/officeDocument/2006/relationships/hyperlink" Target="https://www.mongodb.com/resources/products/capabilities/mongodb-time-series-data" TargetMode="External"/><Relationship Id="rId63" Type="http://schemas.openxmlformats.org/officeDocument/2006/relationships/hyperlink" Target="https://www.mongodb.com/blog/post/building-ai-mongodb-giving-your-apps-voice" TargetMode="External"/><Relationship Id="rId22" Type="http://schemas.openxmlformats.org/officeDocument/2006/relationships/hyperlink" Target="https://ba.nu.edu.eg/publications/consistency-analysis-madd-rules-holy-quran" TargetMode="External"/><Relationship Id="rId21" Type="http://schemas.openxmlformats.org/officeDocument/2006/relationships/hyperlink" Target="https://www.youtube.com/watch?v=anEbtfb2lSM" TargetMode="External"/><Relationship Id="rId65" Type="http://schemas.openxmlformats.org/officeDocument/2006/relationships/hyperlink" Target="https://www.mongodb.com/docs/manual/core/timeseries-collections/" TargetMode="External"/><Relationship Id="rId24" Type="http://schemas.openxmlformats.org/officeDocument/2006/relationships/hyperlink" Target="https://tajweed.me/2011/01/04/qalqalah/" TargetMode="External"/><Relationship Id="rId23" Type="http://schemas.openxmlformats.org/officeDocument/2006/relationships/hyperlink" Target="https://equranekareem.com/understanding-the-tajweed-and-its-rules" TargetMode="External"/><Relationship Id="rId60" Type="http://schemas.openxmlformats.org/officeDocument/2006/relationships/hyperlink" Target="https://developer.nvidia.com/blog/how-to-deploy-an-ai-model-in-python-with-pytriton/" TargetMode="External"/><Relationship Id="rId26" Type="http://schemas.openxmlformats.org/officeDocument/2006/relationships/hyperlink" Target="https://www.researchgate.net/publication/385880379_The_acoustics_of_Qalqalah_in_the_recitation_of_the_Holy_Quran" TargetMode="External"/><Relationship Id="rId25" Type="http://schemas.openxmlformats.org/officeDocument/2006/relationships/hyperlink" Target="https://al-dirassa.com/en/al-qalqala-the-resonance-tajweed-rules/" TargetMode="External"/><Relationship Id="rId28" Type="http://schemas.openxmlformats.org/officeDocument/2006/relationships/hyperlink" Target="https://arxiv.org/abs/2305.06429" TargetMode="External"/><Relationship Id="rId27" Type="http://schemas.openxmlformats.org/officeDocument/2006/relationships/hyperlink" Target="https://www.researchgate.net/publication/369954029_Automatic_Detection_of_Some_Tajweed_Rules" TargetMode="External"/><Relationship Id="rId29" Type="http://schemas.openxmlformats.org/officeDocument/2006/relationships/hyperlink" Target="https://deepgram.com/ai-apps/tarteel" TargetMode="External"/><Relationship Id="rId51" Type="http://schemas.openxmlformats.org/officeDocument/2006/relationships/hyperlink" Target="https://docs.nvidia.com/nemo-framework/user-guide/24.09/nemotoolkit/asr/intro.html" TargetMode="External"/><Relationship Id="rId50" Type="http://schemas.openxmlformats.org/officeDocument/2006/relationships/hyperlink" Target="https://github.com/nvidia-riva/tutorials/blob/main/asr-basics.ipynb" TargetMode="External"/><Relationship Id="rId53" Type="http://schemas.openxmlformats.org/officeDocument/2006/relationships/hyperlink" Target="https://stackoverflow.com/questions/79294027/how-to-implement-audio-streaming-in-react-node-using-the-openai-tts-model" TargetMode="External"/><Relationship Id="rId52" Type="http://schemas.openxmlformats.org/officeDocument/2006/relationships/hyperlink" Target="https://anylearn.ai/guide/21ecb789-4340-4ecb-a726-94c2f7e5bc3e" TargetMode="External"/><Relationship Id="rId11" Type="http://schemas.openxmlformats.org/officeDocument/2006/relationships/hyperlink" Target="https://www.reddit.com/r/Hifdh/comments/1igfopa/ai_hifdh/" TargetMode="External"/><Relationship Id="rId55" Type="http://schemas.openxmlformats.org/officeDocument/2006/relationships/hyperlink" Target="https://github.com/Picovoice/react-native-voice-processor" TargetMode="External"/><Relationship Id="rId10" Type="http://schemas.openxmlformats.org/officeDocument/2006/relationships/hyperlink" Target="https://tarteel.ai/blog/how-to-memorize-the-quran-by-yourself-2/" TargetMode="External"/><Relationship Id="rId54" Type="http://schemas.openxmlformats.org/officeDocument/2006/relationships/hyperlink" Target="https://dev.to/emojiiii/how-to-build-a-speech-to-text-app-with-react-and-transformersjs-4n1f" TargetMode="External"/><Relationship Id="rId13" Type="http://schemas.openxmlformats.org/officeDocument/2006/relationships/hyperlink" Target="https://resources.nvidia.com/en-us-riva/intro-blog" TargetMode="External"/><Relationship Id="rId57" Type="http://schemas.openxmlformats.org/officeDocument/2006/relationships/hyperlink" Target="https://deepgram.com/learn/how-to-add-speech-recognition-to-your-react-project" TargetMode="External"/><Relationship Id="rId12" Type="http://schemas.openxmlformats.org/officeDocument/2006/relationships/hyperlink" Target="https://www.nvidia.com/en-eu/ai-data-science/solutions/speech-ai/" TargetMode="External"/><Relationship Id="rId56" Type="http://schemas.openxmlformats.org/officeDocument/2006/relationships/hyperlink" Target="https://www.npmjs.com/package/react-speech-recognition" TargetMode="External"/><Relationship Id="rId15" Type="http://schemas.openxmlformats.org/officeDocument/2006/relationships/hyperlink" Target="https://tarteel.ai/blog/qul-launch/" TargetMode="External"/><Relationship Id="rId59" Type="http://schemas.openxmlformats.org/officeDocument/2006/relationships/hyperlink" Target="https://www.youtube.com/watch?v=iWS9ogMPOI0" TargetMode="External"/><Relationship Id="rId14" Type="http://schemas.openxmlformats.org/officeDocument/2006/relationships/hyperlink" Target="https://qul.tarteel.ai/" TargetMode="External"/><Relationship Id="rId58" Type="http://schemas.openxmlformats.org/officeDocument/2006/relationships/hyperlink" Target="https://docs.nvidia.com/ace/ace-agent/4.1/user/nlp-server.html" TargetMode="External"/><Relationship Id="rId17" Type="http://schemas.openxmlformats.org/officeDocument/2006/relationships/hyperlink" Target="https://www.alwalidacademy.com/types-of-madd" TargetMode="External"/><Relationship Id="rId16" Type="http://schemas.openxmlformats.org/officeDocument/2006/relationships/hyperlink" Target="https://www.noorinstitutes.com/types-of-madd-in-tajweed/" TargetMode="External"/><Relationship Id="rId19" Type="http://schemas.openxmlformats.org/officeDocument/2006/relationships/hyperlink" Target="https://shaykhi.com/blog/9-basic-tajweed-rules-for-beginners-simplified/" TargetMode="External"/><Relationship Id="rId18" Type="http://schemas.openxmlformats.org/officeDocument/2006/relationships/hyperlink" Target="https://studioarabiya.com/understanding-madd-e-asli/"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